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7193D" w:rsidRPr="00A7193D" w:rsidRDefault="00A7193D" w:rsidP="00A7193D">
      <w:pPr>
        <w:widowControl w:val="0"/>
        <w:rPr>
          <w:rFonts w:asciiTheme="minorHAnsi" w:hAnsiTheme="minorHAnsi" w:cstheme="minorHAnsi"/>
          <w:b/>
          <w:bCs/>
          <w:snapToGrid w:val="0"/>
          <w:sz w:val="22"/>
          <w:szCs w:val="22"/>
        </w:rPr>
      </w:pPr>
      <w:r w:rsidRPr="00A7193D">
        <w:rPr>
          <w:rFonts w:asciiTheme="minorHAnsi" w:hAnsiTheme="minorHAnsi" w:cstheme="minorHAnsi"/>
          <w:b/>
          <w:bCs/>
          <w:snapToGrid w:val="0"/>
          <w:sz w:val="22"/>
          <w:szCs w:val="22"/>
        </w:rPr>
        <w:t>ORTOPEDSKA BOLNIŠNICA VALDOLTRA OSPEDALE ORTOPEDICO VALDOLTRA</w:t>
      </w:r>
    </w:p>
    <w:p w:rsidR="00A7193D" w:rsidRPr="00A7193D" w:rsidRDefault="00A7193D" w:rsidP="00A7193D">
      <w:pPr>
        <w:widowControl w:val="0"/>
        <w:rPr>
          <w:rFonts w:asciiTheme="minorHAnsi" w:hAnsiTheme="minorHAnsi" w:cstheme="minorHAnsi"/>
          <w:snapToGrid w:val="0"/>
          <w:sz w:val="22"/>
          <w:szCs w:val="22"/>
        </w:rPr>
      </w:pPr>
      <w:r w:rsidRPr="00A7193D">
        <w:rPr>
          <w:rFonts w:asciiTheme="minorHAnsi" w:hAnsiTheme="minorHAnsi" w:cstheme="minorHAnsi"/>
          <w:snapToGrid w:val="0"/>
          <w:sz w:val="22"/>
          <w:szCs w:val="22"/>
        </w:rPr>
        <w:t>Jadranska cesta 31</w:t>
      </w:r>
    </w:p>
    <w:p w:rsidR="00A7193D" w:rsidRPr="00A7193D" w:rsidRDefault="00A7193D" w:rsidP="00A7193D">
      <w:pPr>
        <w:widowControl w:val="0"/>
        <w:rPr>
          <w:rFonts w:asciiTheme="minorHAnsi" w:hAnsiTheme="minorHAnsi" w:cstheme="minorHAnsi"/>
          <w:snapToGrid w:val="0"/>
          <w:sz w:val="22"/>
          <w:szCs w:val="22"/>
        </w:rPr>
      </w:pPr>
      <w:r w:rsidRPr="00A7193D">
        <w:rPr>
          <w:rFonts w:asciiTheme="minorHAnsi" w:hAnsiTheme="minorHAnsi" w:cstheme="minorHAnsi"/>
          <w:snapToGrid w:val="0"/>
          <w:sz w:val="22"/>
          <w:szCs w:val="22"/>
        </w:rPr>
        <w:t>6280 Ankaran</w:t>
      </w:r>
    </w:p>
    <w:p w:rsidR="00A7193D" w:rsidRPr="00A7193D" w:rsidRDefault="00A7193D" w:rsidP="00A7193D">
      <w:pPr>
        <w:widowControl w:val="0"/>
        <w:rPr>
          <w:rFonts w:asciiTheme="minorHAnsi" w:hAnsiTheme="minorHAnsi" w:cstheme="minorHAnsi"/>
          <w:snapToGrid w:val="0"/>
          <w:sz w:val="22"/>
          <w:szCs w:val="22"/>
        </w:rPr>
      </w:pPr>
      <w:r w:rsidRPr="00A7193D">
        <w:rPr>
          <w:rFonts w:asciiTheme="minorHAnsi" w:hAnsiTheme="minorHAnsi" w:cstheme="minorHAnsi"/>
          <w:snapToGrid w:val="0"/>
          <w:sz w:val="22"/>
          <w:szCs w:val="22"/>
        </w:rPr>
        <w:t>Matična številka: 5053765000 Davčna številka: SI 30348145</w:t>
      </w:r>
    </w:p>
    <w:p w:rsidR="00A7193D" w:rsidRPr="00A7193D" w:rsidRDefault="00A7193D" w:rsidP="00A7193D">
      <w:pPr>
        <w:widowControl w:val="0"/>
        <w:rPr>
          <w:rFonts w:asciiTheme="minorHAnsi" w:hAnsiTheme="minorHAnsi" w:cstheme="minorHAnsi"/>
          <w:snapToGrid w:val="0"/>
          <w:sz w:val="22"/>
          <w:szCs w:val="22"/>
        </w:rPr>
      </w:pPr>
      <w:r w:rsidRPr="00A7193D">
        <w:rPr>
          <w:rFonts w:asciiTheme="minorHAnsi" w:hAnsiTheme="minorHAnsi" w:cstheme="minorHAnsi"/>
          <w:snapToGrid w:val="0"/>
          <w:sz w:val="22"/>
          <w:szCs w:val="22"/>
        </w:rPr>
        <w:t>Račun: IBAN SI56 0110 0603 0277 312, Uprava Republike Slovenije za javna plačila</w:t>
      </w:r>
    </w:p>
    <w:p w:rsidR="00A7193D" w:rsidRPr="00A7193D" w:rsidRDefault="00A7193D" w:rsidP="00A7193D">
      <w:pPr>
        <w:widowControl w:val="0"/>
        <w:rPr>
          <w:rFonts w:asciiTheme="minorHAnsi" w:hAnsiTheme="minorHAnsi" w:cstheme="minorHAnsi"/>
          <w:snapToGrid w:val="0"/>
          <w:sz w:val="22"/>
          <w:szCs w:val="22"/>
        </w:rPr>
      </w:pPr>
      <w:r w:rsidRPr="00A7193D">
        <w:rPr>
          <w:rFonts w:asciiTheme="minorHAnsi" w:hAnsiTheme="minorHAnsi" w:cstheme="minorHAnsi"/>
          <w:snapToGrid w:val="0"/>
          <w:sz w:val="22"/>
          <w:szCs w:val="22"/>
        </w:rPr>
        <w:t xml:space="preserve">Zastopnik: direktor Radoslav </w:t>
      </w:r>
      <w:proofErr w:type="spellStart"/>
      <w:r w:rsidRPr="00A7193D">
        <w:rPr>
          <w:rFonts w:asciiTheme="minorHAnsi" w:hAnsiTheme="minorHAnsi" w:cstheme="minorHAnsi"/>
          <w:snapToGrid w:val="0"/>
          <w:sz w:val="22"/>
          <w:szCs w:val="22"/>
        </w:rPr>
        <w:t>Marčan</w:t>
      </w:r>
      <w:proofErr w:type="spellEnd"/>
      <w:r w:rsidRPr="00A7193D">
        <w:rPr>
          <w:rFonts w:asciiTheme="minorHAnsi" w:hAnsiTheme="minorHAnsi" w:cstheme="minorHAnsi"/>
          <w:snapToGrid w:val="0"/>
          <w:sz w:val="22"/>
          <w:szCs w:val="22"/>
        </w:rPr>
        <w:t xml:space="preserve">, dr. med., spec. ortoped </w:t>
      </w:r>
    </w:p>
    <w:p w:rsidR="00784B39" w:rsidRPr="00241314" w:rsidRDefault="00784B39" w:rsidP="00A7193D">
      <w:pPr>
        <w:widowControl w:val="0"/>
        <w:rPr>
          <w:rFonts w:asciiTheme="minorHAnsi" w:hAnsiTheme="minorHAnsi" w:cstheme="minorHAnsi"/>
          <w:snapToGrid w:val="0"/>
          <w:sz w:val="22"/>
          <w:szCs w:val="22"/>
        </w:rPr>
      </w:pPr>
      <w:r w:rsidRPr="00241314">
        <w:rPr>
          <w:rFonts w:asciiTheme="minorHAnsi" w:hAnsiTheme="minorHAnsi" w:cstheme="minorHAnsi"/>
          <w:snapToGrid w:val="0"/>
          <w:sz w:val="22"/>
          <w:szCs w:val="22"/>
        </w:rPr>
        <w:t>(v nadaljevanju: naročnik)</w:t>
      </w:r>
    </w:p>
    <w:p w:rsidR="00784B39" w:rsidRPr="00241314" w:rsidRDefault="00784B39" w:rsidP="00784B39">
      <w:pPr>
        <w:widowControl w:val="0"/>
        <w:rPr>
          <w:rFonts w:asciiTheme="minorHAnsi" w:hAnsiTheme="minorHAnsi" w:cstheme="minorHAnsi"/>
          <w:snapToGrid w:val="0"/>
          <w:sz w:val="22"/>
          <w:szCs w:val="22"/>
        </w:rPr>
      </w:pPr>
    </w:p>
    <w:p w:rsidR="00784B39" w:rsidRPr="00241314" w:rsidRDefault="00784B39" w:rsidP="00784B39">
      <w:pPr>
        <w:widowControl w:val="0"/>
        <w:rPr>
          <w:rFonts w:asciiTheme="minorHAnsi" w:hAnsiTheme="minorHAnsi" w:cstheme="minorHAnsi"/>
          <w:snapToGrid w:val="0"/>
          <w:sz w:val="22"/>
          <w:szCs w:val="22"/>
        </w:rPr>
      </w:pPr>
      <w:r w:rsidRPr="00241314">
        <w:rPr>
          <w:rFonts w:asciiTheme="minorHAnsi" w:hAnsiTheme="minorHAnsi" w:cstheme="minorHAnsi"/>
          <w:snapToGrid w:val="0"/>
          <w:sz w:val="22"/>
          <w:szCs w:val="22"/>
        </w:rPr>
        <w:t xml:space="preserve">in </w:t>
      </w:r>
    </w:p>
    <w:p w:rsidR="00784B39" w:rsidRPr="00241314" w:rsidRDefault="00784B39" w:rsidP="00784B39">
      <w:pPr>
        <w:widowControl w:val="0"/>
        <w:rPr>
          <w:rFonts w:asciiTheme="minorHAnsi" w:hAnsiTheme="minorHAnsi" w:cstheme="minorHAnsi"/>
          <w:snapToGrid w:val="0"/>
          <w:sz w:val="22"/>
          <w:szCs w:val="22"/>
        </w:rPr>
      </w:pPr>
    </w:p>
    <w:p w:rsidR="007F38CB" w:rsidRPr="00AA5131" w:rsidRDefault="007F38CB" w:rsidP="007F38CB">
      <w:pPr>
        <w:jc w:val="both"/>
        <w:rPr>
          <w:rFonts w:asciiTheme="minorHAnsi" w:hAnsiTheme="minorHAnsi" w:cstheme="minorHAnsi"/>
          <w:sz w:val="22"/>
          <w:szCs w:val="22"/>
        </w:rPr>
      </w:pPr>
      <w:r w:rsidRPr="00AA5131">
        <w:rPr>
          <w:rFonts w:asciiTheme="minorHAnsi" w:hAnsiTheme="minorHAnsi" w:cstheme="minorHAnsi"/>
          <w:i/>
          <w:sz w:val="22"/>
          <w:szCs w:val="22"/>
          <w:shd w:val="clear" w:color="auto" w:fill="EEECE1" w:themeFill="background2"/>
        </w:rPr>
        <w:t>Naziv</w:t>
      </w:r>
      <w:r w:rsidRPr="00AA5131">
        <w:rPr>
          <w:rFonts w:asciiTheme="minorHAnsi" w:hAnsiTheme="minorHAnsi" w:cstheme="minorHAnsi"/>
          <w:sz w:val="22"/>
          <w:szCs w:val="22"/>
        </w:rPr>
        <w:t>)</w:t>
      </w:r>
    </w:p>
    <w:p w:rsidR="007F38CB" w:rsidRPr="00AA5131" w:rsidRDefault="007F38CB" w:rsidP="007F38CB">
      <w:pPr>
        <w:jc w:val="both"/>
        <w:rPr>
          <w:rFonts w:asciiTheme="minorHAnsi" w:hAnsiTheme="minorHAnsi" w:cstheme="minorHAnsi"/>
          <w:sz w:val="22"/>
          <w:szCs w:val="22"/>
        </w:rPr>
      </w:pPr>
      <w:r w:rsidRPr="00AA5131">
        <w:rPr>
          <w:rFonts w:asciiTheme="minorHAnsi" w:hAnsiTheme="minorHAnsi" w:cstheme="minorHAnsi"/>
          <w:sz w:val="22"/>
          <w:szCs w:val="22"/>
        </w:rPr>
        <w:t>(</w:t>
      </w:r>
      <w:r w:rsidRPr="00AA5131">
        <w:rPr>
          <w:rFonts w:asciiTheme="minorHAnsi" w:hAnsiTheme="minorHAnsi" w:cstheme="minorHAnsi"/>
          <w:i/>
          <w:sz w:val="22"/>
          <w:szCs w:val="22"/>
          <w:shd w:val="clear" w:color="auto" w:fill="EEECE1" w:themeFill="background2"/>
        </w:rPr>
        <w:t>Naslov</w:t>
      </w:r>
      <w:r w:rsidRPr="00AA5131">
        <w:rPr>
          <w:rFonts w:asciiTheme="minorHAnsi" w:hAnsiTheme="minorHAnsi" w:cstheme="minorHAnsi"/>
          <w:sz w:val="22"/>
          <w:szCs w:val="22"/>
        </w:rPr>
        <w:t>)</w:t>
      </w:r>
    </w:p>
    <w:p w:rsidR="007F38CB" w:rsidRPr="00AA5131" w:rsidRDefault="007F38CB" w:rsidP="007F38CB">
      <w:pPr>
        <w:jc w:val="both"/>
        <w:rPr>
          <w:rFonts w:asciiTheme="minorHAnsi" w:hAnsiTheme="minorHAnsi" w:cstheme="minorHAnsi"/>
          <w:sz w:val="22"/>
          <w:szCs w:val="22"/>
        </w:rPr>
      </w:pPr>
      <w:r w:rsidRPr="00AA5131">
        <w:rPr>
          <w:rFonts w:asciiTheme="minorHAnsi" w:hAnsiTheme="minorHAnsi" w:cstheme="minorHAnsi"/>
          <w:sz w:val="22"/>
          <w:szCs w:val="22"/>
        </w:rPr>
        <w:t>(</w:t>
      </w:r>
      <w:r w:rsidRPr="00AA5131">
        <w:rPr>
          <w:rFonts w:asciiTheme="minorHAnsi" w:hAnsiTheme="minorHAnsi" w:cstheme="minorHAnsi"/>
          <w:i/>
          <w:sz w:val="22"/>
          <w:szCs w:val="22"/>
          <w:shd w:val="clear" w:color="auto" w:fill="EEECE1" w:themeFill="background2"/>
        </w:rPr>
        <w:t>Pošta</w:t>
      </w:r>
      <w:r w:rsidRPr="00AA5131">
        <w:rPr>
          <w:rFonts w:asciiTheme="minorHAnsi" w:hAnsiTheme="minorHAnsi" w:cstheme="minorHAnsi"/>
          <w:sz w:val="22"/>
          <w:szCs w:val="22"/>
        </w:rPr>
        <w:t>)</w:t>
      </w:r>
    </w:p>
    <w:p w:rsidR="007F38CB" w:rsidRPr="00AA5131" w:rsidRDefault="007F38CB" w:rsidP="007F38CB">
      <w:pPr>
        <w:jc w:val="both"/>
        <w:rPr>
          <w:rFonts w:asciiTheme="minorHAnsi" w:hAnsiTheme="minorHAnsi" w:cstheme="minorHAnsi"/>
          <w:sz w:val="22"/>
          <w:szCs w:val="22"/>
        </w:rPr>
      </w:pPr>
      <w:r w:rsidRPr="00AA5131">
        <w:rPr>
          <w:rFonts w:asciiTheme="minorHAnsi" w:hAnsiTheme="minorHAnsi" w:cstheme="minorHAnsi"/>
          <w:sz w:val="22"/>
          <w:szCs w:val="22"/>
        </w:rPr>
        <w:t xml:space="preserve">Matična številka: </w:t>
      </w:r>
    </w:p>
    <w:p w:rsidR="007F38CB" w:rsidRPr="00AA5131" w:rsidRDefault="007F38CB" w:rsidP="007F38CB">
      <w:pPr>
        <w:jc w:val="both"/>
        <w:rPr>
          <w:rFonts w:asciiTheme="minorHAnsi" w:hAnsiTheme="minorHAnsi" w:cstheme="minorHAnsi"/>
          <w:sz w:val="22"/>
          <w:szCs w:val="22"/>
        </w:rPr>
      </w:pPr>
      <w:r w:rsidRPr="00AA5131">
        <w:rPr>
          <w:rFonts w:asciiTheme="minorHAnsi" w:hAnsiTheme="minorHAnsi" w:cstheme="minorHAnsi"/>
          <w:sz w:val="22"/>
          <w:szCs w:val="22"/>
        </w:rPr>
        <w:t xml:space="preserve">Davčna številka: SI </w:t>
      </w:r>
    </w:p>
    <w:p w:rsidR="007F38CB" w:rsidRPr="00AA5131" w:rsidRDefault="007F38CB" w:rsidP="007F38CB">
      <w:pPr>
        <w:jc w:val="both"/>
        <w:rPr>
          <w:rFonts w:asciiTheme="minorHAnsi" w:hAnsiTheme="minorHAnsi" w:cstheme="minorHAnsi"/>
          <w:sz w:val="22"/>
          <w:szCs w:val="22"/>
        </w:rPr>
      </w:pPr>
      <w:r w:rsidRPr="00AA5131">
        <w:rPr>
          <w:rFonts w:asciiTheme="minorHAnsi" w:hAnsiTheme="minorHAnsi" w:cstheme="minorHAnsi"/>
          <w:sz w:val="22"/>
          <w:szCs w:val="22"/>
        </w:rPr>
        <w:t>Račun: IBAN SI56 … , (</w:t>
      </w:r>
      <w:r w:rsidRPr="00AA5131">
        <w:rPr>
          <w:rFonts w:asciiTheme="minorHAnsi" w:hAnsiTheme="minorHAnsi" w:cstheme="minorHAnsi"/>
          <w:sz w:val="22"/>
          <w:szCs w:val="22"/>
          <w:shd w:val="clear" w:color="auto" w:fill="EEECE1" w:themeFill="background2"/>
        </w:rPr>
        <w:t>banka</w:t>
      </w:r>
      <w:r w:rsidRPr="00AA5131">
        <w:rPr>
          <w:rFonts w:asciiTheme="minorHAnsi" w:hAnsiTheme="minorHAnsi" w:cstheme="minorHAnsi"/>
          <w:sz w:val="22"/>
          <w:szCs w:val="22"/>
        </w:rPr>
        <w:t>)</w:t>
      </w:r>
    </w:p>
    <w:p w:rsidR="007F38CB" w:rsidRPr="00AA5131" w:rsidRDefault="007F38CB" w:rsidP="007F38CB">
      <w:pPr>
        <w:jc w:val="both"/>
        <w:rPr>
          <w:rFonts w:asciiTheme="minorHAnsi" w:hAnsiTheme="minorHAnsi" w:cstheme="minorHAnsi"/>
          <w:sz w:val="22"/>
          <w:szCs w:val="22"/>
        </w:rPr>
      </w:pPr>
      <w:r w:rsidRPr="00AA5131">
        <w:rPr>
          <w:rFonts w:asciiTheme="minorHAnsi" w:hAnsiTheme="minorHAnsi" w:cstheme="minorHAnsi"/>
          <w:sz w:val="22"/>
          <w:szCs w:val="22"/>
        </w:rPr>
        <w:t>Zastopnik:</w:t>
      </w:r>
    </w:p>
    <w:p w:rsidR="00784B39" w:rsidRPr="00241314" w:rsidRDefault="007F38CB" w:rsidP="007F38CB">
      <w:pPr>
        <w:widowControl w:val="0"/>
        <w:rPr>
          <w:rFonts w:asciiTheme="minorHAnsi" w:hAnsiTheme="minorHAnsi" w:cstheme="minorHAnsi"/>
          <w:snapToGrid w:val="0"/>
          <w:sz w:val="22"/>
          <w:szCs w:val="22"/>
        </w:rPr>
      </w:pPr>
      <w:r w:rsidRPr="00241314">
        <w:rPr>
          <w:rFonts w:asciiTheme="minorHAnsi" w:hAnsiTheme="minorHAnsi" w:cstheme="minorHAnsi"/>
          <w:snapToGrid w:val="0"/>
          <w:sz w:val="22"/>
          <w:szCs w:val="22"/>
        </w:rPr>
        <w:t xml:space="preserve"> </w:t>
      </w:r>
      <w:r w:rsidR="00784B39" w:rsidRPr="00241314">
        <w:rPr>
          <w:rFonts w:asciiTheme="minorHAnsi" w:hAnsiTheme="minorHAnsi" w:cstheme="minorHAnsi"/>
          <w:snapToGrid w:val="0"/>
          <w:sz w:val="22"/>
          <w:szCs w:val="22"/>
        </w:rPr>
        <w:t>(v nadaljevanju: izvajalec)</w:t>
      </w:r>
    </w:p>
    <w:p w:rsidR="00784B39" w:rsidRPr="00241314" w:rsidRDefault="00784B39" w:rsidP="00784B39">
      <w:pPr>
        <w:widowControl w:val="0"/>
        <w:rPr>
          <w:rFonts w:asciiTheme="minorHAnsi" w:hAnsiTheme="minorHAnsi" w:cstheme="minorHAnsi"/>
          <w:snapToGrid w:val="0"/>
          <w:sz w:val="22"/>
          <w:szCs w:val="22"/>
        </w:rPr>
      </w:pPr>
      <w:r w:rsidRPr="00241314">
        <w:rPr>
          <w:rFonts w:asciiTheme="minorHAnsi" w:hAnsiTheme="minorHAnsi" w:cstheme="minorHAnsi"/>
          <w:snapToGrid w:val="0"/>
          <w:sz w:val="22"/>
          <w:szCs w:val="22"/>
        </w:rPr>
        <w:t xml:space="preserve"> </w:t>
      </w:r>
    </w:p>
    <w:p w:rsidR="00784B39" w:rsidRPr="00241314" w:rsidRDefault="00784B39" w:rsidP="00784B39">
      <w:pPr>
        <w:widowControl w:val="0"/>
        <w:rPr>
          <w:rFonts w:asciiTheme="minorHAnsi" w:hAnsiTheme="minorHAnsi" w:cstheme="minorHAnsi"/>
          <w:snapToGrid w:val="0"/>
          <w:sz w:val="22"/>
          <w:szCs w:val="22"/>
        </w:rPr>
      </w:pPr>
      <w:r w:rsidRPr="00241314">
        <w:rPr>
          <w:rFonts w:asciiTheme="minorHAnsi" w:hAnsiTheme="minorHAnsi" w:cstheme="minorHAnsi"/>
          <w:snapToGrid w:val="0"/>
          <w:sz w:val="22"/>
          <w:szCs w:val="22"/>
        </w:rPr>
        <w:t>sklepata naslednjo</w:t>
      </w:r>
    </w:p>
    <w:p w:rsidR="00784B39" w:rsidRPr="00241314" w:rsidRDefault="00784B39" w:rsidP="00784B39">
      <w:pPr>
        <w:widowControl w:val="0"/>
        <w:rPr>
          <w:rFonts w:asciiTheme="minorHAnsi" w:hAnsiTheme="minorHAnsi" w:cstheme="minorHAnsi"/>
          <w:snapToGrid w:val="0"/>
          <w:sz w:val="22"/>
          <w:szCs w:val="22"/>
        </w:rPr>
      </w:pPr>
    </w:p>
    <w:p w:rsidR="00784B39" w:rsidRPr="00241314" w:rsidRDefault="00784B39" w:rsidP="00784B39">
      <w:pPr>
        <w:rPr>
          <w:rFonts w:asciiTheme="minorHAnsi" w:hAnsiTheme="minorHAnsi" w:cstheme="minorHAnsi"/>
          <w:sz w:val="22"/>
          <w:szCs w:val="22"/>
        </w:rPr>
      </w:pPr>
    </w:p>
    <w:p w:rsidR="00784B39" w:rsidRPr="00241314" w:rsidRDefault="00784B39" w:rsidP="00784B39">
      <w:pPr>
        <w:pStyle w:val="Naslov1"/>
        <w:jc w:val="center"/>
        <w:rPr>
          <w:rFonts w:asciiTheme="minorHAnsi" w:hAnsiTheme="minorHAnsi" w:cstheme="minorHAnsi"/>
          <w:b/>
          <w:sz w:val="22"/>
          <w:szCs w:val="22"/>
        </w:rPr>
      </w:pPr>
      <w:r w:rsidRPr="00241314">
        <w:rPr>
          <w:rFonts w:asciiTheme="minorHAnsi" w:hAnsiTheme="minorHAnsi" w:cstheme="minorHAnsi"/>
          <w:b/>
          <w:sz w:val="22"/>
          <w:szCs w:val="22"/>
        </w:rPr>
        <w:t>POGODBO</w:t>
      </w:r>
    </w:p>
    <w:p w:rsidR="00784B39" w:rsidRDefault="00784B39" w:rsidP="00784B39">
      <w:pPr>
        <w:widowControl w:val="0"/>
        <w:jc w:val="center"/>
        <w:rPr>
          <w:rFonts w:asciiTheme="minorHAnsi" w:hAnsiTheme="minorHAnsi" w:cstheme="minorHAnsi"/>
          <w:b/>
          <w:bCs/>
          <w:snapToGrid w:val="0"/>
          <w:sz w:val="22"/>
          <w:szCs w:val="22"/>
        </w:rPr>
      </w:pPr>
      <w:r w:rsidRPr="00241314">
        <w:rPr>
          <w:rFonts w:asciiTheme="minorHAnsi" w:hAnsiTheme="minorHAnsi" w:cstheme="minorHAnsi"/>
          <w:b/>
          <w:bCs/>
          <w:snapToGrid w:val="0"/>
          <w:sz w:val="22"/>
          <w:szCs w:val="22"/>
        </w:rPr>
        <w:t xml:space="preserve">o opravljanju storitev čiščenja in vzdrževanja </w:t>
      </w:r>
      <w:r w:rsidR="00B75E8F" w:rsidRPr="00241314">
        <w:rPr>
          <w:rFonts w:asciiTheme="minorHAnsi" w:hAnsiTheme="minorHAnsi" w:cstheme="minorHAnsi"/>
          <w:b/>
          <w:bCs/>
          <w:snapToGrid w:val="0"/>
          <w:sz w:val="22"/>
          <w:szCs w:val="22"/>
        </w:rPr>
        <w:t xml:space="preserve">bolnišničnih </w:t>
      </w:r>
      <w:r w:rsidRPr="00241314">
        <w:rPr>
          <w:rFonts w:asciiTheme="minorHAnsi" w:hAnsiTheme="minorHAnsi" w:cstheme="minorHAnsi"/>
          <w:b/>
          <w:bCs/>
          <w:snapToGrid w:val="0"/>
          <w:sz w:val="22"/>
          <w:szCs w:val="22"/>
        </w:rPr>
        <w:t>parkovnih površin</w:t>
      </w:r>
    </w:p>
    <w:p w:rsidR="007F38CB" w:rsidRDefault="007F38CB" w:rsidP="00784B39">
      <w:pPr>
        <w:widowControl w:val="0"/>
        <w:jc w:val="center"/>
        <w:rPr>
          <w:rFonts w:asciiTheme="minorHAnsi" w:hAnsiTheme="minorHAnsi" w:cstheme="minorHAnsi"/>
          <w:snapToGrid w:val="0"/>
          <w:sz w:val="22"/>
          <w:szCs w:val="22"/>
        </w:rPr>
      </w:pPr>
    </w:p>
    <w:p w:rsidR="007F38CB" w:rsidRDefault="007F38CB" w:rsidP="00784B39">
      <w:pPr>
        <w:widowControl w:val="0"/>
        <w:jc w:val="center"/>
        <w:rPr>
          <w:rFonts w:asciiTheme="minorHAnsi" w:hAnsiTheme="minorHAnsi" w:cstheme="minorHAnsi"/>
          <w:snapToGrid w:val="0"/>
          <w:sz w:val="22"/>
          <w:szCs w:val="22"/>
        </w:rPr>
      </w:pPr>
    </w:p>
    <w:p w:rsidR="007F38CB" w:rsidRPr="00241314" w:rsidRDefault="007F38CB" w:rsidP="00784B39">
      <w:pPr>
        <w:widowControl w:val="0"/>
        <w:jc w:val="center"/>
        <w:rPr>
          <w:rFonts w:asciiTheme="minorHAnsi" w:hAnsiTheme="minorHAnsi" w:cstheme="minorHAnsi"/>
          <w:snapToGrid w:val="0"/>
          <w:sz w:val="22"/>
          <w:szCs w:val="22"/>
        </w:rPr>
      </w:pPr>
    </w:p>
    <w:p w:rsidR="007F38CB" w:rsidRPr="00711F07" w:rsidRDefault="007F38CB" w:rsidP="007F38CB">
      <w:pPr>
        <w:pStyle w:val="Odstavekseznama"/>
        <w:numPr>
          <w:ilvl w:val="0"/>
          <w:numId w:val="39"/>
        </w:numPr>
        <w:autoSpaceDE w:val="0"/>
        <w:autoSpaceDN w:val="0"/>
        <w:adjustRightInd w:val="0"/>
        <w:contextualSpacing/>
        <w:rPr>
          <w:rFonts w:asciiTheme="minorHAnsi" w:hAnsiTheme="minorHAnsi" w:cstheme="minorHAnsi"/>
          <w:bCs w:val="0"/>
          <w:sz w:val="22"/>
          <w:szCs w:val="22"/>
        </w:rPr>
      </w:pPr>
      <w:r w:rsidRPr="00711F07">
        <w:rPr>
          <w:rFonts w:asciiTheme="minorHAnsi" w:hAnsiTheme="minorHAnsi" w:cstheme="minorHAnsi"/>
          <w:sz w:val="22"/>
          <w:szCs w:val="22"/>
        </w:rPr>
        <w:t>UVODNE DOLOČBE</w:t>
      </w:r>
    </w:p>
    <w:p w:rsidR="007F38CB" w:rsidRPr="00711F07" w:rsidRDefault="007F38CB" w:rsidP="007F38CB">
      <w:pPr>
        <w:pStyle w:val="Odstavekseznama"/>
        <w:numPr>
          <w:ilvl w:val="0"/>
          <w:numId w:val="40"/>
        </w:numPr>
        <w:autoSpaceDE w:val="0"/>
        <w:autoSpaceDN w:val="0"/>
        <w:adjustRightInd w:val="0"/>
        <w:contextualSpacing/>
        <w:jc w:val="center"/>
        <w:rPr>
          <w:rFonts w:asciiTheme="minorHAnsi" w:hAnsiTheme="minorHAnsi" w:cstheme="minorHAnsi"/>
          <w:bCs w:val="0"/>
          <w:sz w:val="22"/>
          <w:szCs w:val="22"/>
        </w:rPr>
      </w:pPr>
      <w:r w:rsidRPr="00711F07">
        <w:rPr>
          <w:rFonts w:asciiTheme="minorHAnsi" w:hAnsiTheme="minorHAnsi" w:cstheme="minorHAnsi"/>
          <w:sz w:val="22"/>
          <w:szCs w:val="22"/>
        </w:rPr>
        <w:t>člen</w:t>
      </w:r>
    </w:p>
    <w:p w:rsidR="007F38CB" w:rsidRPr="00AA5131" w:rsidRDefault="007F38CB" w:rsidP="007F38CB">
      <w:pPr>
        <w:autoSpaceDE w:val="0"/>
        <w:autoSpaceDN w:val="0"/>
        <w:adjustRightInd w:val="0"/>
        <w:jc w:val="both"/>
        <w:rPr>
          <w:rFonts w:asciiTheme="minorHAnsi" w:hAnsiTheme="minorHAnsi" w:cstheme="minorHAnsi"/>
          <w:sz w:val="22"/>
          <w:szCs w:val="22"/>
        </w:rPr>
      </w:pPr>
    </w:p>
    <w:p w:rsidR="007F38CB" w:rsidRDefault="007F38CB" w:rsidP="007F38CB">
      <w:pPr>
        <w:autoSpaceDE w:val="0"/>
        <w:autoSpaceDN w:val="0"/>
        <w:adjustRightInd w:val="0"/>
        <w:jc w:val="both"/>
        <w:rPr>
          <w:rFonts w:asciiTheme="minorHAnsi" w:hAnsiTheme="minorHAnsi" w:cstheme="minorHAnsi"/>
          <w:sz w:val="22"/>
          <w:szCs w:val="22"/>
        </w:rPr>
      </w:pPr>
      <w:r>
        <w:rPr>
          <w:rFonts w:asciiTheme="minorHAnsi" w:hAnsiTheme="minorHAnsi" w:cstheme="minorHAnsi"/>
          <w:sz w:val="22"/>
          <w:szCs w:val="22"/>
        </w:rPr>
        <w:t xml:space="preserve">Pogodbeni stranki uvodoma ugotavljata, da </w:t>
      </w:r>
      <w:r w:rsidRPr="0068709B">
        <w:rPr>
          <w:rFonts w:asciiTheme="minorHAnsi" w:hAnsiTheme="minorHAnsi" w:cstheme="minorHAnsi"/>
          <w:sz w:val="22"/>
          <w:szCs w:val="22"/>
        </w:rPr>
        <w:t xml:space="preserve">je naročnik izvedel postopek oddaje javnega naročila za </w:t>
      </w:r>
      <w:r>
        <w:rPr>
          <w:rFonts w:asciiTheme="minorHAnsi" w:hAnsiTheme="minorHAnsi" w:cstheme="minorHAnsi"/>
          <w:sz w:val="22"/>
          <w:szCs w:val="22"/>
        </w:rPr>
        <w:t>izvedbo storitev</w:t>
      </w:r>
      <w:r w:rsidRPr="0068709B">
        <w:rPr>
          <w:rFonts w:asciiTheme="minorHAnsi" w:hAnsiTheme="minorHAnsi" w:cstheme="minorHAnsi"/>
          <w:sz w:val="22"/>
          <w:szCs w:val="22"/>
        </w:rPr>
        <w:t xml:space="preserve"> »</w:t>
      </w:r>
      <w:r w:rsidRPr="007F38CB">
        <w:rPr>
          <w:rFonts w:asciiTheme="minorHAnsi" w:hAnsiTheme="minorHAnsi" w:cstheme="minorHAnsi"/>
          <w:b/>
          <w:sz w:val="22"/>
          <w:szCs w:val="22"/>
        </w:rPr>
        <w:t>čiščenje in vzdrževanje bolnišničnih parkovnih površin</w:t>
      </w:r>
      <w:r w:rsidRPr="0068709B">
        <w:rPr>
          <w:rFonts w:asciiTheme="minorHAnsi" w:hAnsiTheme="minorHAnsi" w:cstheme="minorHAnsi"/>
          <w:sz w:val="22"/>
          <w:szCs w:val="22"/>
        </w:rPr>
        <w:t>«, ki je bil objavljen na portalu javnih naročil, dne  ________, številka objave _________________ (v nadaljevanju: javno naročilo), po odprtem postopku v skladu s 40. členom Zakona o javnem naročanju</w:t>
      </w:r>
      <w:r>
        <w:rPr>
          <w:rStyle w:val="Sprotnaopomba-sklic"/>
          <w:rFonts w:asciiTheme="minorHAnsi" w:hAnsiTheme="minorHAnsi" w:cstheme="minorHAnsi"/>
          <w:sz w:val="22"/>
          <w:szCs w:val="22"/>
        </w:rPr>
        <w:footnoteReference w:id="1"/>
      </w:r>
      <w:r w:rsidRPr="0068709B">
        <w:rPr>
          <w:rFonts w:asciiTheme="minorHAnsi" w:hAnsiTheme="minorHAnsi" w:cstheme="minorHAnsi"/>
          <w:sz w:val="22"/>
          <w:szCs w:val="22"/>
        </w:rPr>
        <w:t xml:space="preserve"> (v nadaljevanju: ZJN-3). </w:t>
      </w:r>
    </w:p>
    <w:p w:rsidR="00711F07" w:rsidRPr="0068709B" w:rsidRDefault="00711F07" w:rsidP="007F38CB">
      <w:pPr>
        <w:autoSpaceDE w:val="0"/>
        <w:autoSpaceDN w:val="0"/>
        <w:adjustRightInd w:val="0"/>
        <w:jc w:val="both"/>
        <w:rPr>
          <w:rFonts w:asciiTheme="minorHAnsi" w:hAnsiTheme="minorHAnsi" w:cstheme="minorHAnsi"/>
          <w:sz w:val="22"/>
          <w:szCs w:val="22"/>
        </w:rPr>
      </w:pPr>
    </w:p>
    <w:p w:rsidR="007F38CB" w:rsidRPr="00AF17A4" w:rsidRDefault="007F38CB" w:rsidP="007F38CB">
      <w:pPr>
        <w:pStyle w:val="Odstavekseznama"/>
        <w:autoSpaceDE w:val="0"/>
        <w:autoSpaceDN w:val="0"/>
        <w:adjustRightInd w:val="0"/>
        <w:rPr>
          <w:rFonts w:asciiTheme="minorHAnsi" w:hAnsiTheme="minorHAnsi" w:cstheme="minorHAnsi"/>
          <w:b w:val="0"/>
          <w:bCs w:val="0"/>
          <w:sz w:val="22"/>
          <w:szCs w:val="22"/>
        </w:rPr>
      </w:pPr>
      <w:r w:rsidRPr="00AA5131" w:rsidDel="001F27D0">
        <w:rPr>
          <w:rFonts w:asciiTheme="minorHAnsi" w:hAnsiTheme="minorHAnsi" w:cstheme="minorHAnsi"/>
          <w:sz w:val="22"/>
          <w:szCs w:val="22"/>
        </w:rPr>
        <w:t xml:space="preserve"> </w:t>
      </w:r>
    </w:p>
    <w:p w:rsidR="007F38CB" w:rsidRPr="003D0DA6" w:rsidRDefault="007F38CB" w:rsidP="007F38CB">
      <w:pPr>
        <w:pStyle w:val="Odstavekseznama"/>
        <w:numPr>
          <w:ilvl w:val="0"/>
          <w:numId w:val="39"/>
        </w:numPr>
        <w:autoSpaceDE w:val="0"/>
        <w:autoSpaceDN w:val="0"/>
        <w:adjustRightInd w:val="0"/>
        <w:contextualSpacing/>
        <w:rPr>
          <w:rFonts w:asciiTheme="minorHAnsi" w:hAnsiTheme="minorHAnsi" w:cstheme="minorHAnsi"/>
          <w:sz w:val="22"/>
          <w:szCs w:val="22"/>
        </w:rPr>
      </w:pPr>
      <w:r w:rsidRPr="00711F07">
        <w:rPr>
          <w:rFonts w:asciiTheme="minorHAnsi" w:hAnsiTheme="minorHAnsi" w:cstheme="minorHAnsi"/>
          <w:sz w:val="22"/>
          <w:szCs w:val="22"/>
        </w:rPr>
        <w:t>PREDMET POGODBE</w:t>
      </w:r>
    </w:p>
    <w:p w:rsidR="007F38CB" w:rsidRPr="00AA5131" w:rsidRDefault="007F38CB" w:rsidP="007F38CB">
      <w:pPr>
        <w:autoSpaceDE w:val="0"/>
        <w:autoSpaceDN w:val="0"/>
        <w:adjustRightInd w:val="0"/>
        <w:jc w:val="both"/>
        <w:rPr>
          <w:rFonts w:asciiTheme="minorHAnsi" w:hAnsiTheme="minorHAnsi" w:cstheme="minorHAnsi"/>
          <w:b/>
          <w:bCs/>
          <w:sz w:val="22"/>
          <w:szCs w:val="22"/>
        </w:rPr>
      </w:pPr>
    </w:p>
    <w:p w:rsidR="007F38CB" w:rsidRPr="00784DDD" w:rsidRDefault="007F38CB" w:rsidP="007F38CB">
      <w:pPr>
        <w:pStyle w:val="Odstavekseznama"/>
        <w:numPr>
          <w:ilvl w:val="0"/>
          <w:numId w:val="40"/>
        </w:numPr>
        <w:autoSpaceDE w:val="0"/>
        <w:autoSpaceDN w:val="0"/>
        <w:adjustRightInd w:val="0"/>
        <w:contextualSpacing/>
        <w:jc w:val="center"/>
        <w:rPr>
          <w:rFonts w:asciiTheme="minorHAnsi" w:hAnsiTheme="minorHAnsi" w:cstheme="minorHAnsi"/>
          <w:sz w:val="22"/>
          <w:szCs w:val="22"/>
        </w:rPr>
      </w:pPr>
      <w:r w:rsidRPr="00711F07">
        <w:rPr>
          <w:rFonts w:asciiTheme="minorHAnsi" w:hAnsiTheme="minorHAnsi" w:cstheme="minorHAnsi"/>
          <w:sz w:val="22"/>
          <w:szCs w:val="22"/>
        </w:rPr>
        <w:t>člen</w:t>
      </w:r>
    </w:p>
    <w:p w:rsidR="007F38CB" w:rsidRPr="0068709B" w:rsidRDefault="007F38CB" w:rsidP="007F38CB">
      <w:pPr>
        <w:pStyle w:val="Odstavekseznama"/>
        <w:autoSpaceDE w:val="0"/>
        <w:autoSpaceDN w:val="0"/>
        <w:adjustRightInd w:val="0"/>
        <w:jc w:val="center"/>
        <w:rPr>
          <w:rFonts w:asciiTheme="minorHAnsi" w:hAnsiTheme="minorHAnsi" w:cstheme="minorHAnsi"/>
          <w:b w:val="0"/>
          <w:bCs w:val="0"/>
          <w:sz w:val="22"/>
          <w:szCs w:val="22"/>
        </w:rPr>
      </w:pPr>
    </w:p>
    <w:p w:rsidR="007F38CB" w:rsidRDefault="007F38CB" w:rsidP="007F38CB">
      <w:pPr>
        <w:autoSpaceDE w:val="0"/>
        <w:autoSpaceDN w:val="0"/>
        <w:adjustRightInd w:val="0"/>
        <w:jc w:val="both"/>
        <w:rPr>
          <w:rFonts w:asciiTheme="minorHAnsi" w:hAnsiTheme="minorHAnsi" w:cstheme="minorHAnsi"/>
          <w:sz w:val="22"/>
          <w:szCs w:val="22"/>
        </w:rPr>
      </w:pPr>
      <w:r w:rsidRPr="00AA5131">
        <w:rPr>
          <w:rFonts w:asciiTheme="minorHAnsi" w:hAnsiTheme="minorHAnsi" w:cstheme="minorHAnsi"/>
          <w:sz w:val="22"/>
          <w:szCs w:val="22"/>
        </w:rPr>
        <w:t xml:space="preserve">Predmet te pogodbe je </w:t>
      </w:r>
      <w:r>
        <w:rPr>
          <w:rFonts w:asciiTheme="minorHAnsi" w:hAnsiTheme="minorHAnsi" w:cstheme="minorHAnsi"/>
          <w:sz w:val="22"/>
          <w:szCs w:val="22"/>
        </w:rPr>
        <w:t>izvedba storitev</w:t>
      </w:r>
      <w:r w:rsidRPr="00AA5131">
        <w:rPr>
          <w:rFonts w:asciiTheme="minorHAnsi" w:hAnsiTheme="minorHAnsi" w:cstheme="minorHAnsi"/>
          <w:sz w:val="22"/>
          <w:szCs w:val="22"/>
        </w:rPr>
        <w:t xml:space="preserve"> </w:t>
      </w:r>
      <w:r w:rsidRPr="007F38CB">
        <w:rPr>
          <w:rFonts w:asciiTheme="minorHAnsi" w:hAnsiTheme="minorHAnsi" w:cstheme="minorHAnsi"/>
          <w:b/>
          <w:sz w:val="22"/>
          <w:szCs w:val="22"/>
        </w:rPr>
        <w:t>čiščenj</w:t>
      </w:r>
      <w:r>
        <w:rPr>
          <w:rFonts w:asciiTheme="minorHAnsi" w:hAnsiTheme="minorHAnsi" w:cstheme="minorHAnsi"/>
          <w:b/>
          <w:sz w:val="22"/>
          <w:szCs w:val="22"/>
        </w:rPr>
        <w:t>a</w:t>
      </w:r>
      <w:r w:rsidRPr="007F38CB">
        <w:rPr>
          <w:rFonts w:asciiTheme="minorHAnsi" w:hAnsiTheme="minorHAnsi" w:cstheme="minorHAnsi"/>
          <w:b/>
          <w:sz w:val="22"/>
          <w:szCs w:val="22"/>
        </w:rPr>
        <w:t xml:space="preserve"> in vzdrževanj</w:t>
      </w:r>
      <w:r>
        <w:rPr>
          <w:rFonts w:asciiTheme="minorHAnsi" w:hAnsiTheme="minorHAnsi" w:cstheme="minorHAnsi"/>
          <w:b/>
          <w:sz w:val="22"/>
          <w:szCs w:val="22"/>
        </w:rPr>
        <w:t>a</w:t>
      </w:r>
      <w:r w:rsidRPr="007F38CB">
        <w:rPr>
          <w:rFonts w:asciiTheme="minorHAnsi" w:hAnsiTheme="minorHAnsi" w:cstheme="minorHAnsi"/>
          <w:b/>
          <w:sz w:val="22"/>
          <w:szCs w:val="22"/>
        </w:rPr>
        <w:t xml:space="preserve"> bolnišničnih parkovnih površin</w:t>
      </w:r>
      <w:r w:rsidRPr="00AA5131">
        <w:rPr>
          <w:rFonts w:asciiTheme="minorHAnsi" w:hAnsiTheme="minorHAnsi" w:cstheme="minorHAnsi"/>
          <w:iCs/>
          <w:sz w:val="22"/>
          <w:szCs w:val="22"/>
        </w:rPr>
        <w:t xml:space="preserve"> (v nadaljevanju: </w:t>
      </w:r>
      <w:r>
        <w:rPr>
          <w:rFonts w:asciiTheme="minorHAnsi" w:hAnsiTheme="minorHAnsi" w:cstheme="minorHAnsi"/>
          <w:iCs/>
          <w:sz w:val="22"/>
          <w:szCs w:val="22"/>
        </w:rPr>
        <w:t>izvajanje storitev</w:t>
      </w:r>
      <w:r w:rsidRPr="00AA5131">
        <w:rPr>
          <w:rFonts w:asciiTheme="minorHAnsi" w:hAnsiTheme="minorHAnsi" w:cstheme="minorHAnsi"/>
          <w:iCs/>
          <w:sz w:val="22"/>
          <w:szCs w:val="22"/>
        </w:rPr>
        <w:t>),</w:t>
      </w:r>
      <w:r>
        <w:rPr>
          <w:rFonts w:asciiTheme="minorHAnsi" w:hAnsiTheme="minorHAnsi" w:cstheme="minorHAnsi"/>
          <w:iCs/>
          <w:sz w:val="22"/>
          <w:szCs w:val="22"/>
        </w:rPr>
        <w:t xml:space="preserve"> </w:t>
      </w:r>
      <w:r w:rsidRPr="00AA5131">
        <w:rPr>
          <w:rFonts w:asciiTheme="minorHAnsi" w:hAnsiTheme="minorHAnsi" w:cstheme="minorHAnsi"/>
          <w:sz w:val="22"/>
          <w:szCs w:val="22"/>
        </w:rPr>
        <w:t>ki je opredeljen</w:t>
      </w:r>
      <w:r w:rsidR="00A825CA">
        <w:rPr>
          <w:rFonts w:asciiTheme="minorHAnsi" w:hAnsiTheme="minorHAnsi" w:cstheme="minorHAnsi"/>
          <w:sz w:val="22"/>
          <w:szCs w:val="22"/>
        </w:rPr>
        <w:t>a</w:t>
      </w:r>
      <w:r w:rsidRPr="00AA5131">
        <w:rPr>
          <w:rFonts w:asciiTheme="minorHAnsi" w:hAnsiTheme="minorHAnsi" w:cstheme="minorHAnsi"/>
          <w:sz w:val="22"/>
          <w:szCs w:val="22"/>
        </w:rPr>
        <w:t xml:space="preserve"> v dokumentaciji naročnika v zvezi z oddajo javnega naročila (v nadaljevanju: razpisna dokumentacija) in v ponudbi </w:t>
      </w:r>
      <w:r w:rsidR="006C78E7">
        <w:rPr>
          <w:rFonts w:asciiTheme="minorHAnsi" w:hAnsiTheme="minorHAnsi" w:cstheme="minorHAnsi"/>
          <w:sz w:val="22"/>
          <w:szCs w:val="22"/>
        </w:rPr>
        <w:t>izvajalca</w:t>
      </w:r>
      <w:r w:rsidRPr="00AA5131">
        <w:rPr>
          <w:rFonts w:asciiTheme="minorHAnsi" w:hAnsiTheme="minorHAnsi" w:cstheme="minorHAnsi"/>
          <w:sz w:val="22"/>
          <w:szCs w:val="22"/>
        </w:rPr>
        <w:t xml:space="preserve"> št. _____, z dne ______ (v nadaljevanju: ponudba </w:t>
      </w:r>
      <w:r w:rsidR="006C78E7">
        <w:rPr>
          <w:rFonts w:asciiTheme="minorHAnsi" w:hAnsiTheme="minorHAnsi" w:cstheme="minorHAnsi"/>
          <w:sz w:val="22"/>
          <w:szCs w:val="22"/>
        </w:rPr>
        <w:t>izvajalca</w:t>
      </w:r>
      <w:r w:rsidRPr="00AA5131">
        <w:rPr>
          <w:rFonts w:asciiTheme="minorHAnsi" w:hAnsiTheme="minorHAnsi" w:cstheme="minorHAnsi"/>
          <w:sz w:val="22"/>
          <w:szCs w:val="22"/>
        </w:rPr>
        <w:t>), ki sta sestavna dela te pogodbe</w:t>
      </w:r>
      <w:r>
        <w:rPr>
          <w:rFonts w:asciiTheme="minorHAnsi" w:hAnsiTheme="minorHAnsi" w:cstheme="minorHAnsi"/>
          <w:sz w:val="22"/>
          <w:szCs w:val="22"/>
        </w:rPr>
        <w:t>.</w:t>
      </w:r>
    </w:p>
    <w:p w:rsidR="00784B39" w:rsidRPr="001217BC" w:rsidRDefault="00804DEB" w:rsidP="001217BC">
      <w:pPr>
        <w:spacing w:after="200" w:line="276" w:lineRule="auto"/>
        <w:jc w:val="both"/>
        <w:rPr>
          <w:rFonts w:asciiTheme="minorHAnsi" w:hAnsiTheme="minorHAnsi" w:cstheme="minorHAnsi"/>
          <w:sz w:val="22"/>
          <w:szCs w:val="22"/>
          <w:lang w:eastAsia="en-US"/>
        </w:rPr>
      </w:pPr>
      <w:r w:rsidRPr="001217BC">
        <w:rPr>
          <w:rFonts w:asciiTheme="minorHAnsi" w:hAnsiTheme="minorHAnsi" w:cstheme="minorHAnsi"/>
          <w:sz w:val="22"/>
          <w:szCs w:val="22"/>
          <w:lang w:eastAsia="en-US"/>
        </w:rPr>
        <w:t>V primeru, da pride do vremenskih razmer, ki zahtevajo posipavanje za preprečevanje poledenelosti površin in morebitno odstranjevanje snega z asfaltnih površin v ograjenem delu bolnišničnih površin ter izven ograjenega dela na vhodu v bolnišnico in prehodu za pešce, so predmet pogodbe tudi te storitve. Te st</w:t>
      </w:r>
      <w:r w:rsidR="001217BC" w:rsidRPr="001217BC">
        <w:rPr>
          <w:rFonts w:asciiTheme="minorHAnsi" w:hAnsiTheme="minorHAnsi" w:cstheme="minorHAnsi"/>
          <w:sz w:val="22"/>
          <w:szCs w:val="22"/>
          <w:lang w:eastAsia="en-US"/>
        </w:rPr>
        <w:t>o</w:t>
      </w:r>
      <w:r w:rsidRPr="001217BC">
        <w:rPr>
          <w:rFonts w:asciiTheme="minorHAnsi" w:hAnsiTheme="minorHAnsi" w:cstheme="minorHAnsi"/>
          <w:sz w:val="22"/>
          <w:szCs w:val="22"/>
          <w:lang w:eastAsia="en-US"/>
        </w:rPr>
        <w:t>ritve mora izv</w:t>
      </w:r>
      <w:r w:rsidR="001217BC" w:rsidRPr="001217BC">
        <w:rPr>
          <w:rFonts w:asciiTheme="minorHAnsi" w:hAnsiTheme="minorHAnsi" w:cstheme="minorHAnsi"/>
          <w:sz w:val="22"/>
          <w:szCs w:val="22"/>
          <w:lang w:eastAsia="en-US"/>
        </w:rPr>
        <w:t>a</w:t>
      </w:r>
      <w:r w:rsidRPr="001217BC">
        <w:rPr>
          <w:rFonts w:asciiTheme="minorHAnsi" w:hAnsiTheme="minorHAnsi" w:cstheme="minorHAnsi"/>
          <w:sz w:val="22"/>
          <w:szCs w:val="22"/>
          <w:lang w:eastAsia="en-US"/>
        </w:rPr>
        <w:t xml:space="preserve">jalec opraviti v najkrajšem možnem času (podnevi in ponoči), v jutranjih urah, pa pred </w:t>
      </w:r>
      <w:r w:rsidRPr="001217BC">
        <w:rPr>
          <w:rFonts w:asciiTheme="minorHAnsi" w:hAnsiTheme="minorHAnsi" w:cstheme="minorHAnsi"/>
          <w:sz w:val="22"/>
          <w:szCs w:val="22"/>
          <w:lang w:eastAsia="en-US"/>
        </w:rPr>
        <w:lastRenderedPageBreak/>
        <w:t xml:space="preserve">prihodom zaposlenih v službo (do 6:30 ure). Vrednost tako opredeljene opcije ne sme presegati 10% celotne pogodbene vrednosti.  </w:t>
      </w:r>
    </w:p>
    <w:p w:rsidR="00784B39" w:rsidRPr="003D0DA6" w:rsidRDefault="00AD4E1D" w:rsidP="003D0DA6">
      <w:pPr>
        <w:pStyle w:val="Odstavekseznama"/>
        <w:numPr>
          <w:ilvl w:val="0"/>
          <w:numId w:val="39"/>
        </w:numPr>
        <w:autoSpaceDE w:val="0"/>
        <w:autoSpaceDN w:val="0"/>
        <w:adjustRightInd w:val="0"/>
        <w:contextualSpacing/>
        <w:rPr>
          <w:rFonts w:asciiTheme="minorHAnsi" w:hAnsiTheme="minorHAnsi" w:cstheme="minorHAnsi"/>
          <w:sz w:val="22"/>
          <w:szCs w:val="22"/>
        </w:rPr>
      </w:pPr>
      <w:r w:rsidRPr="003D0DA6">
        <w:rPr>
          <w:rFonts w:asciiTheme="minorHAnsi" w:hAnsiTheme="minorHAnsi" w:cstheme="minorHAnsi"/>
          <w:sz w:val="22"/>
          <w:szCs w:val="22"/>
        </w:rPr>
        <w:t xml:space="preserve">POGODBENA CENA </w:t>
      </w:r>
    </w:p>
    <w:p w:rsidR="00784B39" w:rsidRPr="00241314" w:rsidRDefault="00784B39" w:rsidP="00784B39">
      <w:pPr>
        <w:widowControl w:val="0"/>
        <w:jc w:val="both"/>
        <w:rPr>
          <w:rFonts w:asciiTheme="minorHAnsi" w:hAnsiTheme="minorHAnsi" w:cstheme="minorHAnsi"/>
          <w:snapToGrid w:val="0"/>
          <w:sz w:val="22"/>
          <w:szCs w:val="22"/>
        </w:rPr>
      </w:pPr>
    </w:p>
    <w:p w:rsidR="00784B39" w:rsidRPr="00784DDD" w:rsidRDefault="00784B39" w:rsidP="00784DDD">
      <w:pPr>
        <w:pStyle w:val="Odstavekseznama"/>
        <w:numPr>
          <w:ilvl w:val="0"/>
          <w:numId w:val="40"/>
        </w:numPr>
        <w:autoSpaceDE w:val="0"/>
        <w:autoSpaceDN w:val="0"/>
        <w:adjustRightInd w:val="0"/>
        <w:contextualSpacing/>
        <w:jc w:val="center"/>
        <w:rPr>
          <w:rFonts w:asciiTheme="minorHAnsi" w:hAnsiTheme="minorHAnsi" w:cstheme="minorHAnsi"/>
          <w:sz w:val="22"/>
          <w:szCs w:val="22"/>
        </w:rPr>
      </w:pPr>
      <w:r w:rsidRPr="00784DDD">
        <w:rPr>
          <w:rFonts w:asciiTheme="minorHAnsi" w:hAnsiTheme="minorHAnsi" w:cstheme="minorHAnsi"/>
          <w:sz w:val="22"/>
          <w:szCs w:val="22"/>
        </w:rPr>
        <w:t xml:space="preserve">člen </w:t>
      </w:r>
    </w:p>
    <w:p w:rsidR="00784B39" w:rsidRPr="00241314" w:rsidRDefault="00784B39" w:rsidP="00784B39">
      <w:pPr>
        <w:rPr>
          <w:rFonts w:asciiTheme="minorHAnsi" w:hAnsiTheme="minorHAnsi" w:cstheme="minorHAnsi"/>
          <w:sz w:val="22"/>
          <w:szCs w:val="22"/>
        </w:rPr>
      </w:pPr>
    </w:p>
    <w:p w:rsidR="00784B39" w:rsidRPr="00241314" w:rsidRDefault="00E66540" w:rsidP="00BA6D30">
      <w:pPr>
        <w:jc w:val="both"/>
        <w:rPr>
          <w:rFonts w:asciiTheme="minorHAnsi" w:hAnsiTheme="minorHAnsi" w:cstheme="minorHAnsi"/>
          <w:sz w:val="22"/>
          <w:szCs w:val="22"/>
        </w:rPr>
      </w:pPr>
      <w:r w:rsidRPr="00241314">
        <w:rPr>
          <w:rFonts w:asciiTheme="minorHAnsi" w:hAnsiTheme="minorHAnsi" w:cstheme="minorHAnsi"/>
          <w:sz w:val="22"/>
          <w:szCs w:val="22"/>
        </w:rPr>
        <w:t xml:space="preserve">Naročnik bo </w:t>
      </w:r>
      <w:r w:rsidR="0062125C" w:rsidRPr="00241314">
        <w:rPr>
          <w:rFonts w:asciiTheme="minorHAnsi" w:hAnsiTheme="minorHAnsi" w:cstheme="minorHAnsi"/>
          <w:sz w:val="22"/>
          <w:szCs w:val="22"/>
        </w:rPr>
        <w:t xml:space="preserve">za </w:t>
      </w:r>
      <w:r w:rsidRPr="00241314">
        <w:rPr>
          <w:rFonts w:asciiTheme="minorHAnsi" w:hAnsiTheme="minorHAnsi" w:cstheme="minorHAnsi"/>
          <w:sz w:val="22"/>
          <w:szCs w:val="22"/>
        </w:rPr>
        <w:t>pogodbene storitve</w:t>
      </w:r>
      <w:r w:rsidR="00BA6D30">
        <w:rPr>
          <w:rFonts w:asciiTheme="minorHAnsi" w:hAnsiTheme="minorHAnsi" w:cstheme="minorHAnsi"/>
          <w:sz w:val="22"/>
          <w:szCs w:val="22"/>
        </w:rPr>
        <w:t xml:space="preserve">, ki so v predračunu navedene v postavkah od 1 – </w:t>
      </w:r>
      <w:r w:rsidR="008865BA">
        <w:rPr>
          <w:rFonts w:asciiTheme="minorHAnsi" w:hAnsiTheme="minorHAnsi" w:cstheme="minorHAnsi"/>
          <w:sz w:val="22"/>
          <w:szCs w:val="22"/>
        </w:rPr>
        <w:t>11</w:t>
      </w:r>
      <w:r w:rsidR="00BA6D30">
        <w:rPr>
          <w:rFonts w:asciiTheme="minorHAnsi" w:hAnsiTheme="minorHAnsi" w:cstheme="minorHAnsi"/>
          <w:sz w:val="22"/>
          <w:szCs w:val="22"/>
        </w:rPr>
        <w:t xml:space="preserve">, </w:t>
      </w:r>
      <w:r w:rsidRPr="00241314">
        <w:rPr>
          <w:rFonts w:asciiTheme="minorHAnsi" w:hAnsiTheme="minorHAnsi" w:cstheme="minorHAnsi"/>
          <w:sz w:val="22"/>
          <w:szCs w:val="22"/>
        </w:rPr>
        <w:t xml:space="preserve">izvajalcu plačeval mesečni pavšal, ki je določen </w:t>
      </w:r>
      <w:r w:rsidR="00784B39" w:rsidRPr="00241314">
        <w:rPr>
          <w:rFonts w:asciiTheme="minorHAnsi" w:hAnsiTheme="minorHAnsi" w:cstheme="minorHAnsi"/>
          <w:sz w:val="22"/>
          <w:szCs w:val="22"/>
        </w:rPr>
        <w:t xml:space="preserve">na podlagi predračuna </w:t>
      </w:r>
      <w:r w:rsidR="00D834E5" w:rsidRPr="00241314">
        <w:rPr>
          <w:rFonts w:asciiTheme="minorHAnsi" w:hAnsiTheme="minorHAnsi" w:cstheme="minorHAnsi"/>
          <w:sz w:val="22"/>
          <w:szCs w:val="22"/>
        </w:rPr>
        <w:t xml:space="preserve">iz ponudbe izvajalca </w:t>
      </w:r>
      <w:r w:rsidR="00784B39" w:rsidRPr="00241314">
        <w:rPr>
          <w:rFonts w:asciiTheme="minorHAnsi" w:hAnsiTheme="minorHAnsi" w:cstheme="minorHAnsi"/>
          <w:sz w:val="22"/>
          <w:szCs w:val="22"/>
        </w:rPr>
        <w:t>z dne</w:t>
      </w:r>
      <w:r w:rsidR="00C823D9" w:rsidRPr="00241314">
        <w:rPr>
          <w:rFonts w:asciiTheme="minorHAnsi" w:hAnsiTheme="minorHAnsi" w:cstheme="minorHAnsi"/>
          <w:sz w:val="22"/>
          <w:szCs w:val="22"/>
        </w:rPr>
        <w:t xml:space="preserve"> </w:t>
      </w:r>
      <w:r w:rsidR="007F38CB">
        <w:rPr>
          <w:rFonts w:asciiTheme="minorHAnsi" w:hAnsiTheme="minorHAnsi" w:cstheme="minorHAnsi"/>
          <w:sz w:val="22"/>
          <w:szCs w:val="22"/>
        </w:rPr>
        <w:t>______________</w:t>
      </w:r>
    </w:p>
    <w:p w:rsidR="00784B39" w:rsidRDefault="00784B39" w:rsidP="00784B39">
      <w:pPr>
        <w:rPr>
          <w:rFonts w:asciiTheme="minorHAnsi" w:hAnsiTheme="minorHAnsi" w:cstheme="minorHAnsi"/>
          <w:sz w:val="22"/>
          <w:szCs w:val="22"/>
        </w:rPr>
      </w:pPr>
    </w:p>
    <w:p w:rsidR="00BA6D30" w:rsidRPr="00241314" w:rsidRDefault="00BA6D30" w:rsidP="00784B39">
      <w:pPr>
        <w:rPr>
          <w:rFonts w:asciiTheme="minorHAnsi" w:hAnsiTheme="minorHAnsi" w:cstheme="minorHAnsi"/>
          <w:sz w:val="22"/>
          <w:szCs w:val="22"/>
        </w:rPr>
      </w:pPr>
      <w:r>
        <w:rPr>
          <w:rFonts w:asciiTheme="minorHAnsi" w:hAnsiTheme="minorHAnsi" w:cstheme="minorHAnsi"/>
          <w:sz w:val="22"/>
          <w:szCs w:val="22"/>
        </w:rPr>
        <w:t>Tako za storitve naveden v predračunu v postavkah od 1-1</w:t>
      </w:r>
      <w:r w:rsidR="001217BC">
        <w:rPr>
          <w:rFonts w:asciiTheme="minorHAnsi" w:hAnsiTheme="minorHAnsi" w:cstheme="minorHAnsi"/>
          <w:sz w:val="22"/>
          <w:szCs w:val="22"/>
        </w:rPr>
        <w:t>1</w:t>
      </w:r>
      <w:r>
        <w:rPr>
          <w:rFonts w:asciiTheme="minorHAnsi" w:hAnsiTheme="minorHAnsi" w:cstheme="minorHAnsi"/>
          <w:sz w:val="22"/>
          <w:szCs w:val="22"/>
        </w:rPr>
        <w:t xml:space="preserve"> znaša pogodbena vrednost:</w:t>
      </w:r>
    </w:p>
    <w:tbl>
      <w:tblPr>
        <w:tblW w:w="89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02"/>
        <w:gridCol w:w="2268"/>
        <w:gridCol w:w="1984"/>
        <w:gridCol w:w="1890"/>
      </w:tblGrid>
      <w:tr w:rsidR="00784B39" w:rsidRPr="00241314" w:rsidTr="003E78AC">
        <w:tc>
          <w:tcPr>
            <w:tcW w:w="2802" w:type="dxa"/>
          </w:tcPr>
          <w:p w:rsidR="00784B39" w:rsidRPr="00241314" w:rsidRDefault="00784B39" w:rsidP="007C6667">
            <w:pPr>
              <w:rPr>
                <w:rFonts w:asciiTheme="minorHAnsi" w:hAnsiTheme="minorHAnsi" w:cstheme="minorHAnsi"/>
                <w:b/>
                <w:sz w:val="22"/>
                <w:szCs w:val="22"/>
              </w:rPr>
            </w:pPr>
            <w:r w:rsidRPr="00241314">
              <w:rPr>
                <w:rFonts w:asciiTheme="minorHAnsi" w:hAnsiTheme="minorHAnsi" w:cstheme="minorHAnsi"/>
                <w:b/>
                <w:sz w:val="22"/>
                <w:szCs w:val="22"/>
              </w:rPr>
              <w:t>Vzdrževanje in čiščenje parkovnih površin</w:t>
            </w:r>
          </w:p>
        </w:tc>
        <w:tc>
          <w:tcPr>
            <w:tcW w:w="2268" w:type="dxa"/>
          </w:tcPr>
          <w:p w:rsidR="00784B39" w:rsidRPr="00241314" w:rsidRDefault="00784B39" w:rsidP="007C6667">
            <w:pPr>
              <w:rPr>
                <w:rFonts w:asciiTheme="minorHAnsi" w:hAnsiTheme="minorHAnsi" w:cstheme="minorHAnsi"/>
                <w:sz w:val="22"/>
                <w:szCs w:val="22"/>
              </w:rPr>
            </w:pPr>
            <w:r w:rsidRPr="00241314">
              <w:rPr>
                <w:rFonts w:asciiTheme="minorHAnsi" w:hAnsiTheme="minorHAnsi" w:cstheme="minorHAnsi"/>
                <w:sz w:val="22"/>
                <w:szCs w:val="22"/>
              </w:rPr>
              <w:t>Ponudbena vrednost  brez DDV</w:t>
            </w:r>
          </w:p>
        </w:tc>
        <w:tc>
          <w:tcPr>
            <w:tcW w:w="1984" w:type="dxa"/>
          </w:tcPr>
          <w:p w:rsidR="00784B39" w:rsidRPr="00241314" w:rsidRDefault="00784B39" w:rsidP="003E78AC">
            <w:pPr>
              <w:rPr>
                <w:rFonts w:asciiTheme="minorHAnsi" w:hAnsiTheme="minorHAnsi" w:cstheme="minorHAnsi"/>
                <w:sz w:val="22"/>
                <w:szCs w:val="22"/>
              </w:rPr>
            </w:pPr>
            <w:r w:rsidRPr="00241314">
              <w:rPr>
                <w:rFonts w:asciiTheme="minorHAnsi" w:hAnsiTheme="minorHAnsi" w:cstheme="minorHAnsi"/>
                <w:sz w:val="22"/>
                <w:szCs w:val="22"/>
              </w:rPr>
              <w:t xml:space="preserve">Vrednost </w:t>
            </w:r>
            <w:r w:rsidR="003E78AC" w:rsidRPr="00241314">
              <w:rPr>
                <w:rFonts w:asciiTheme="minorHAnsi" w:hAnsiTheme="minorHAnsi" w:cstheme="minorHAnsi"/>
                <w:sz w:val="22"/>
                <w:szCs w:val="22"/>
              </w:rPr>
              <w:t>22</w:t>
            </w:r>
            <w:r w:rsidRPr="00241314">
              <w:rPr>
                <w:rFonts w:asciiTheme="minorHAnsi" w:hAnsiTheme="minorHAnsi" w:cstheme="minorHAnsi"/>
                <w:sz w:val="22"/>
                <w:szCs w:val="22"/>
              </w:rPr>
              <w:t>% DDV</w:t>
            </w:r>
          </w:p>
        </w:tc>
        <w:tc>
          <w:tcPr>
            <w:tcW w:w="1890" w:type="dxa"/>
          </w:tcPr>
          <w:p w:rsidR="00784B39" w:rsidRPr="00241314" w:rsidRDefault="00784B39" w:rsidP="007C6667">
            <w:pPr>
              <w:rPr>
                <w:rFonts w:asciiTheme="minorHAnsi" w:hAnsiTheme="minorHAnsi" w:cstheme="minorHAnsi"/>
                <w:sz w:val="22"/>
                <w:szCs w:val="22"/>
              </w:rPr>
            </w:pPr>
            <w:r w:rsidRPr="00241314">
              <w:rPr>
                <w:rFonts w:asciiTheme="minorHAnsi" w:hAnsiTheme="minorHAnsi" w:cstheme="minorHAnsi"/>
                <w:sz w:val="22"/>
                <w:szCs w:val="22"/>
              </w:rPr>
              <w:t>Ponudbena vrednost z DDV</w:t>
            </w:r>
          </w:p>
        </w:tc>
      </w:tr>
      <w:tr w:rsidR="00784B39" w:rsidRPr="00241314" w:rsidTr="00711F07">
        <w:tc>
          <w:tcPr>
            <w:tcW w:w="2802" w:type="dxa"/>
            <w:tcBorders>
              <w:bottom w:val="single" w:sz="4" w:space="0" w:color="auto"/>
            </w:tcBorders>
          </w:tcPr>
          <w:p w:rsidR="00784B39" w:rsidRPr="00241314" w:rsidRDefault="00C823D9" w:rsidP="0062125C">
            <w:pPr>
              <w:contextualSpacing/>
              <w:rPr>
                <w:rFonts w:asciiTheme="minorHAnsi" w:hAnsiTheme="minorHAnsi" w:cstheme="minorHAnsi"/>
                <w:sz w:val="22"/>
                <w:szCs w:val="22"/>
              </w:rPr>
            </w:pPr>
            <w:r w:rsidRPr="00241314">
              <w:rPr>
                <w:rFonts w:asciiTheme="minorHAnsi" w:hAnsiTheme="minorHAnsi" w:cstheme="minorHAnsi"/>
                <w:sz w:val="22"/>
                <w:szCs w:val="22"/>
              </w:rPr>
              <w:t>M</w:t>
            </w:r>
            <w:r w:rsidR="00784B39" w:rsidRPr="00241314">
              <w:rPr>
                <w:rFonts w:asciiTheme="minorHAnsi" w:hAnsiTheme="minorHAnsi" w:cstheme="minorHAnsi"/>
                <w:sz w:val="22"/>
                <w:szCs w:val="22"/>
              </w:rPr>
              <w:t>esečn</w:t>
            </w:r>
            <w:r w:rsidR="0062125C" w:rsidRPr="00241314">
              <w:rPr>
                <w:rFonts w:asciiTheme="minorHAnsi" w:hAnsiTheme="minorHAnsi" w:cstheme="minorHAnsi"/>
                <w:sz w:val="22"/>
                <w:szCs w:val="22"/>
              </w:rPr>
              <w:t>i pavšal</w:t>
            </w:r>
          </w:p>
        </w:tc>
        <w:tc>
          <w:tcPr>
            <w:tcW w:w="2268" w:type="dxa"/>
            <w:tcBorders>
              <w:bottom w:val="single" w:sz="4" w:space="0" w:color="auto"/>
            </w:tcBorders>
          </w:tcPr>
          <w:p w:rsidR="00784B39" w:rsidRPr="00241314" w:rsidRDefault="00784B39" w:rsidP="00C823D9">
            <w:pPr>
              <w:jc w:val="right"/>
              <w:rPr>
                <w:rFonts w:asciiTheme="minorHAnsi" w:hAnsiTheme="minorHAnsi" w:cstheme="minorHAnsi"/>
                <w:sz w:val="22"/>
                <w:szCs w:val="22"/>
              </w:rPr>
            </w:pPr>
            <w:r w:rsidRPr="00241314">
              <w:rPr>
                <w:rFonts w:asciiTheme="minorHAnsi" w:hAnsiTheme="minorHAnsi" w:cstheme="minorHAnsi"/>
                <w:sz w:val="22"/>
                <w:szCs w:val="22"/>
              </w:rPr>
              <w:t>EUR</w:t>
            </w:r>
          </w:p>
        </w:tc>
        <w:tc>
          <w:tcPr>
            <w:tcW w:w="1984" w:type="dxa"/>
            <w:tcBorders>
              <w:bottom w:val="single" w:sz="4" w:space="0" w:color="auto"/>
            </w:tcBorders>
          </w:tcPr>
          <w:p w:rsidR="00784B39" w:rsidRPr="00241314" w:rsidRDefault="00784B39" w:rsidP="00C823D9">
            <w:pPr>
              <w:jc w:val="right"/>
              <w:rPr>
                <w:rFonts w:asciiTheme="minorHAnsi" w:hAnsiTheme="minorHAnsi" w:cstheme="minorHAnsi"/>
                <w:sz w:val="22"/>
                <w:szCs w:val="22"/>
              </w:rPr>
            </w:pPr>
            <w:r w:rsidRPr="00241314">
              <w:rPr>
                <w:rFonts w:asciiTheme="minorHAnsi" w:hAnsiTheme="minorHAnsi" w:cstheme="minorHAnsi"/>
                <w:sz w:val="22"/>
                <w:szCs w:val="22"/>
              </w:rPr>
              <w:t>EUR</w:t>
            </w:r>
          </w:p>
        </w:tc>
        <w:tc>
          <w:tcPr>
            <w:tcW w:w="1890" w:type="dxa"/>
            <w:tcBorders>
              <w:bottom w:val="single" w:sz="4" w:space="0" w:color="auto"/>
            </w:tcBorders>
          </w:tcPr>
          <w:p w:rsidR="00784B39" w:rsidRPr="00241314" w:rsidRDefault="00784B39" w:rsidP="00C823D9">
            <w:pPr>
              <w:jc w:val="right"/>
              <w:rPr>
                <w:rFonts w:asciiTheme="minorHAnsi" w:hAnsiTheme="minorHAnsi" w:cstheme="minorHAnsi"/>
                <w:sz w:val="22"/>
                <w:szCs w:val="22"/>
              </w:rPr>
            </w:pPr>
            <w:r w:rsidRPr="00241314">
              <w:rPr>
                <w:rFonts w:asciiTheme="minorHAnsi" w:hAnsiTheme="minorHAnsi" w:cstheme="minorHAnsi"/>
                <w:sz w:val="22"/>
                <w:szCs w:val="22"/>
              </w:rPr>
              <w:t>EUR</w:t>
            </w:r>
          </w:p>
        </w:tc>
      </w:tr>
      <w:tr w:rsidR="00784B39" w:rsidRPr="00241314" w:rsidTr="00711F07">
        <w:tc>
          <w:tcPr>
            <w:tcW w:w="2802" w:type="dxa"/>
            <w:tcBorders>
              <w:top w:val="single" w:sz="4" w:space="0" w:color="auto"/>
              <w:left w:val="single" w:sz="4" w:space="0" w:color="auto"/>
              <w:bottom w:val="single" w:sz="4" w:space="0" w:color="auto"/>
              <w:right w:val="single" w:sz="4" w:space="0" w:color="auto"/>
            </w:tcBorders>
          </w:tcPr>
          <w:p w:rsidR="00784B39" w:rsidRPr="00241314" w:rsidRDefault="00C823D9" w:rsidP="007C6667">
            <w:pPr>
              <w:contextualSpacing/>
              <w:rPr>
                <w:rFonts w:asciiTheme="minorHAnsi" w:hAnsiTheme="minorHAnsi" w:cstheme="minorHAnsi"/>
                <w:sz w:val="22"/>
                <w:szCs w:val="22"/>
              </w:rPr>
            </w:pPr>
            <w:r w:rsidRPr="00241314">
              <w:rPr>
                <w:rFonts w:asciiTheme="minorHAnsi" w:hAnsiTheme="minorHAnsi" w:cstheme="minorHAnsi"/>
                <w:sz w:val="22"/>
                <w:szCs w:val="22"/>
              </w:rPr>
              <w:t>L</w:t>
            </w:r>
            <w:r w:rsidR="00784B39" w:rsidRPr="00241314">
              <w:rPr>
                <w:rFonts w:asciiTheme="minorHAnsi" w:hAnsiTheme="minorHAnsi" w:cstheme="minorHAnsi"/>
                <w:sz w:val="22"/>
                <w:szCs w:val="22"/>
              </w:rPr>
              <w:t>etno</w:t>
            </w:r>
          </w:p>
        </w:tc>
        <w:tc>
          <w:tcPr>
            <w:tcW w:w="2268" w:type="dxa"/>
            <w:tcBorders>
              <w:top w:val="single" w:sz="4" w:space="0" w:color="auto"/>
              <w:left w:val="single" w:sz="4" w:space="0" w:color="auto"/>
              <w:bottom w:val="single" w:sz="4" w:space="0" w:color="auto"/>
              <w:right w:val="single" w:sz="4" w:space="0" w:color="auto"/>
            </w:tcBorders>
          </w:tcPr>
          <w:p w:rsidR="00784B39" w:rsidRPr="00241314" w:rsidRDefault="00784B39" w:rsidP="00C823D9">
            <w:pPr>
              <w:jc w:val="right"/>
              <w:rPr>
                <w:rFonts w:asciiTheme="minorHAnsi" w:hAnsiTheme="minorHAnsi" w:cstheme="minorHAnsi"/>
                <w:sz w:val="22"/>
                <w:szCs w:val="22"/>
              </w:rPr>
            </w:pPr>
            <w:r w:rsidRPr="00241314">
              <w:rPr>
                <w:rFonts w:asciiTheme="minorHAnsi" w:hAnsiTheme="minorHAnsi" w:cstheme="minorHAnsi"/>
                <w:sz w:val="22"/>
                <w:szCs w:val="22"/>
              </w:rPr>
              <w:t>EUR</w:t>
            </w:r>
          </w:p>
        </w:tc>
        <w:tc>
          <w:tcPr>
            <w:tcW w:w="1984" w:type="dxa"/>
            <w:tcBorders>
              <w:top w:val="single" w:sz="4" w:space="0" w:color="auto"/>
              <w:left w:val="single" w:sz="4" w:space="0" w:color="auto"/>
              <w:bottom w:val="single" w:sz="4" w:space="0" w:color="auto"/>
              <w:right w:val="single" w:sz="4" w:space="0" w:color="auto"/>
            </w:tcBorders>
          </w:tcPr>
          <w:p w:rsidR="00784B39" w:rsidRPr="00241314" w:rsidRDefault="00784B39" w:rsidP="00C823D9">
            <w:pPr>
              <w:jc w:val="right"/>
              <w:rPr>
                <w:rFonts w:asciiTheme="minorHAnsi" w:hAnsiTheme="minorHAnsi" w:cstheme="minorHAnsi"/>
                <w:sz w:val="22"/>
                <w:szCs w:val="22"/>
              </w:rPr>
            </w:pPr>
            <w:r w:rsidRPr="00241314">
              <w:rPr>
                <w:rFonts w:asciiTheme="minorHAnsi" w:hAnsiTheme="minorHAnsi" w:cstheme="minorHAnsi"/>
                <w:sz w:val="22"/>
                <w:szCs w:val="22"/>
              </w:rPr>
              <w:t>EUR</w:t>
            </w:r>
          </w:p>
        </w:tc>
        <w:tc>
          <w:tcPr>
            <w:tcW w:w="1890" w:type="dxa"/>
            <w:tcBorders>
              <w:top w:val="single" w:sz="4" w:space="0" w:color="auto"/>
              <w:left w:val="single" w:sz="4" w:space="0" w:color="auto"/>
              <w:bottom w:val="single" w:sz="4" w:space="0" w:color="auto"/>
              <w:right w:val="single" w:sz="4" w:space="0" w:color="auto"/>
            </w:tcBorders>
          </w:tcPr>
          <w:p w:rsidR="00784B39" w:rsidRPr="00241314" w:rsidRDefault="00784B39" w:rsidP="00C823D9">
            <w:pPr>
              <w:jc w:val="right"/>
              <w:rPr>
                <w:rFonts w:asciiTheme="minorHAnsi" w:hAnsiTheme="minorHAnsi" w:cstheme="minorHAnsi"/>
                <w:sz w:val="22"/>
                <w:szCs w:val="22"/>
              </w:rPr>
            </w:pPr>
            <w:r w:rsidRPr="00241314">
              <w:rPr>
                <w:rFonts w:asciiTheme="minorHAnsi" w:hAnsiTheme="minorHAnsi" w:cstheme="minorHAnsi"/>
                <w:sz w:val="22"/>
                <w:szCs w:val="22"/>
              </w:rPr>
              <w:t>EUR</w:t>
            </w:r>
          </w:p>
        </w:tc>
      </w:tr>
      <w:tr w:rsidR="00BA6D30" w:rsidRPr="00241314" w:rsidTr="00711F07">
        <w:tc>
          <w:tcPr>
            <w:tcW w:w="2802" w:type="dxa"/>
            <w:tcBorders>
              <w:top w:val="single" w:sz="4" w:space="0" w:color="auto"/>
              <w:left w:val="single" w:sz="4" w:space="0" w:color="auto"/>
              <w:bottom w:val="single" w:sz="4" w:space="0" w:color="auto"/>
              <w:right w:val="single" w:sz="4" w:space="0" w:color="auto"/>
            </w:tcBorders>
          </w:tcPr>
          <w:p w:rsidR="00BA6D30" w:rsidRPr="00241314" w:rsidRDefault="00BA6D30" w:rsidP="007C6667">
            <w:pPr>
              <w:contextualSpacing/>
              <w:rPr>
                <w:rFonts w:asciiTheme="minorHAnsi" w:hAnsiTheme="minorHAnsi" w:cstheme="minorHAnsi"/>
                <w:sz w:val="22"/>
                <w:szCs w:val="22"/>
              </w:rPr>
            </w:pPr>
            <w:r>
              <w:rPr>
                <w:rFonts w:asciiTheme="minorHAnsi" w:hAnsiTheme="minorHAnsi" w:cstheme="minorHAnsi"/>
                <w:sz w:val="22"/>
                <w:szCs w:val="22"/>
              </w:rPr>
              <w:t>5 letna vrednost</w:t>
            </w:r>
          </w:p>
        </w:tc>
        <w:tc>
          <w:tcPr>
            <w:tcW w:w="2268" w:type="dxa"/>
            <w:tcBorders>
              <w:top w:val="single" w:sz="4" w:space="0" w:color="auto"/>
              <w:left w:val="single" w:sz="4" w:space="0" w:color="auto"/>
              <w:bottom w:val="single" w:sz="4" w:space="0" w:color="auto"/>
              <w:right w:val="single" w:sz="4" w:space="0" w:color="auto"/>
            </w:tcBorders>
          </w:tcPr>
          <w:p w:rsidR="00BA6D30" w:rsidRPr="00241314" w:rsidRDefault="00BA6D30" w:rsidP="00C823D9">
            <w:pPr>
              <w:jc w:val="right"/>
              <w:rPr>
                <w:rFonts w:asciiTheme="minorHAnsi" w:hAnsiTheme="minorHAnsi" w:cstheme="minorHAnsi"/>
                <w:sz w:val="22"/>
                <w:szCs w:val="22"/>
              </w:rPr>
            </w:pPr>
            <w:r>
              <w:rPr>
                <w:rFonts w:asciiTheme="minorHAnsi" w:hAnsiTheme="minorHAnsi" w:cstheme="minorHAnsi"/>
                <w:sz w:val="22"/>
                <w:szCs w:val="22"/>
              </w:rPr>
              <w:t>EUR</w:t>
            </w:r>
          </w:p>
        </w:tc>
        <w:tc>
          <w:tcPr>
            <w:tcW w:w="1984" w:type="dxa"/>
            <w:tcBorders>
              <w:top w:val="single" w:sz="4" w:space="0" w:color="auto"/>
              <w:left w:val="single" w:sz="4" w:space="0" w:color="auto"/>
              <w:bottom w:val="single" w:sz="4" w:space="0" w:color="auto"/>
              <w:right w:val="single" w:sz="4" w:space="0" w:color="auto"/>
            </w:tcBorders>
          </w:tcPr>
          <w:p w:rsidR="00BA6D30" w:rsidRPr="00241314" w:rsidRDefault="00BA6D30" w:rsidP="00C823D9">
            <w:pPr>
              <w:jc w:val="right"/>
              <w:rPr>
                <w:rFonts w:asciiTheme="minorHAnsi" w:hAnsiTheme="minorHAnsi" w:cstheme="minorHAnsi"/>
                <w:sz w:val="22"/>
                <w:szCs w:val="22"/>
              </w:rPr>
            </w:pPr>
            <w:r>
              <w:rPr>
                <w:rFonts w:asciiTheme="minorHAnsi" w:hAnsiTheme="minorHAnsi" w:cstheme="minorHAnsi"/>
                <w:sz w:val="22"/>
                <w:szCs w:val="22"/>
              </w:rPr>
              <w:t>EUR</w:t>
            </w:r>
          </w:p>
        </w:tc>
        <w:tc>
          <w:tcPr>
            <w:tcW w:w="1890" w:type="dxa"/>
            <w:tcBorders>
              <w:top w:val="single" w:sz="4" w:space="0" w:color="auto"/>
              <w:left w:val="single" w:sz="4" w:space="0" w:color="auto"/>
              <w:bottom w:val="single" w:sz="4" w:space="0" w:color="auto"/>
              <w:right w:val="single" w:sz="4" w:space="0" w:color="auto"/>
            </w:tcBorders>
          </w:tcPr>
          <w:p w:rsidR="00BA6D30" w:rsidRPr="00241314" w:rsidRDefault="00BA6D30" w:rsidP="00C823D9">
            <w:pPr>
              <w:jc w:val="right"/>
              <w:rPr>
                <w:rFonts w:asciiTheme="minorHAnsi" w:hAnsiTheme="minorHAnsi" w:cstheme="minorHAnsi"/>
                <w:sz w:val="22"/>
                <w:szCs w:val="22"/>
              </w:rPr>
            </w:pPr>
            <w:r>
              <w:rPr>
                <w:rFonts w:asciiTheme="minorHAnsi" w:hAnsiTheme="minorHAnsi" w:cstheme="minorHAnsi"/>
                <w:sz w:val="22"/>
                <w:szCs w:val="22"/>
              </w:rPr>
              <w:t>EUR</w:t>
            </w:r>
          </w:p>
        </w:tc>
      </w:tr>
    </w:tbl>
    <w:p w:rsidR="001A0C6F" w:rsidRPr="00241314" w:rsidRDefault="001A0C6F" w:rsidP="00BA6D30">
      <w:pPr>
        <w:widowControl w:val="0"/>
        <w:jc w:val="both"/>
        <w:rPr>
          <w:rFonts w:asciiTheme="minorHAnsi" w:hAnsiTheme="minorHAnsi" w:cstheme="minorHAnsi"/>
          <w:snapToGrid w:val="0"/>
          <w:sz w:val="22"/>
          <w:szCs w:val="22"/>
        </w:rPr>
      </w:pPr>
    </w:p>
    <w:p w:rsidR="00784B39" w:rsidRDefault="00784B39" w:rsidP="00784B39">
      <w:pPr>
        <w:pStyle w:val="Telobesedila"/>
        <w:spacing w:after="0"/>
        <w:jc w:val="both"/>
        <w:rPr>
          <w:rFonts w:asciiTheme="minorHAnsi" w:hAnsiTheme="minorHAnsi" w:cstheme="minorHAnsi"/>
          <w:snapToGrid w:val="0"/>
          <w:sz w:val="22"/>
          <w:szCs w:val="22"/>
        </w:rPr>
      </w:pPr>
      <w:r w:rsidRPr="00BA6D30">
        <w:rPr>
          <w:rFonts w:asciiTheme="minorHAnsi" w:hAnsiTheme="minorHAnsi" w:cstheme="minorHAnsi"/>
          <w:snapToGrid w:val="0"/>
          <w:sz w:val="22"/>
          <w:szCs w:val="22"/>
        </w:rPr>
        <w:t xml:space="preserve">Cena iz predhodnega odstavka tega člena pogodbe vsebuje </w:t>
      </w:r>
      <w:r w:rsidR="00623F4D" w:rsidRPr="00BA6D30">
        <w:rPr>
          <w:rFonts w:asciiTheme="minorHAnsi" w:hAnsiTheme="minorHAnsi" w:cstheme="minorHAnsi"/>
          <w:snapToGrid w:val="0"/>
          <w:sz w:val="22"/>
          <w:szCs w:val="22"/>
        </w:rPr>
        <w:t xml:space="preserve">tudi </w:t>
      </w:r>
      <w:r w:rsidRPr="00BA6D30">
        <w:rPr>
          <w:rFonts w:asciiTheme="minorHAnsi" w:hAnsiTheme="minorHAnsi" w:cstheme="minorHAnsi"/>
          <w:snapToGrid w:val="0"/>
          <w:sz w:val="22"/>
          <w:szCs w:val="22"/>
        </w:rPr>
        <w:t xml:space="preserve">vse stroške </w:t>
      </w:r>
      <w:r w:rsidR="007079CF" w:rsidRPr="00BA6D30">
        <w:rPr>
          <w:rFonts w:asciiTheme="minorHAnsi" w:hAnsiTheme="minorHAnsi" w:cstheme="minorHAnsi"/>
          <w:snapToGrid w:val="0"/>
          <w:sz w:val="22"/>
          <w:szCs w:val="22"/>
        </w:rPr>
        <w:t xml:space="preserve">vezane na opravljanje pogodbenih storitev </w:t>
      </w:r>
      <w:r w:rsidRPr="00BA6D30">
        <w:rPr>
          <w:rFonts w:asciiTheme="minorHAnsi" w:hAnsiTheme="minorHAnsi" w:cstheme="minorHAnsi"/>
          <w:snapToGrid w:val="0"/>
          <w:sz w:val="22"/>
          <w:szCs w:val="22"/>
        </w:rPr>
        <w:t>(</w:t>
      </w:r>
      <w:r w:rsidR="00B75E8F" w:rsidRPr="00BA6D30">
        <w:rPr>
          <w:rFonts w:asciiTheme="minorHAnsi" w:hAnsiTheme="minorHAnsi" w:cstheme="minorHAnsi"/>
          <w:snapToGrid w:val="0"/>
          <w:sz w:val="22"/>
          <w:szCs w:val="22"/>
        </w:rPr>
        <w:t>kot npr.: potrošni materi</w:t>
      </w:r>
      <w:r w:rsidR="00244136" w:rsidRPr="00BA6D30">
        <w:rPr>
          <w:rFonts w:asciiTheme="minorHAnsi" w:hAnsiTheme="minorHAnsi" w:cstheme="minorHAnsi"/>
          <w:snapToGrid w:val="0"/>
          <w:sz w:val="22"/>
          <w:szCs w:val="22"/>
        </w:rPr>
        <w:t>a</w:t>
      </w:r>
      <w:r w:rsidR="00B75E8F" w:rsidRPr="00BA6D30">
        <w:rPr>
          <w:rFonts w:asciiTheme="minorHAnsi" w:hAnsiTheme="minorHAnsi" w:cstheme="minorHAnsi"/>
          <w:snapToGrid w:val="0"/>
          <w:sz w:val="22"/>
          <w:szCs w:val="22"/>
        </w:rPr>
        <w:t xml:space="preserve">l, pripomočke za čiščenje in vzdrževanje parkovnih površin, </w:t>
      </w:r>
      <w:r w:rsidRPr="00BA6D30">
        <w:rPr>
          <w:rFonts w:asciiTheme="minorHAnsi" w:hAnsiTheme="minorHAnsi" w:cstheme="minorHAnsi"/>
          <w:snapToGrid w:val="0"/>
          <w:sz w:val="22"/>
          <w:szCs w:val="22"/>
        </w:rPr>
        <w:t>potn</w:t>
      </w:r>
      <w:r w:rsidR="00B75E8F" w:rsidRPr="00BA6D30">
        <w:rPr>
          <w:rFonts w:asciiTheme="minorHAnsi" w:hAnsiTheme="minorHAnsi" w:cstheme="minorHAnsi"/>
          <w:snapToGrid w:val="0"/>
          <w:sz w:val="22"/>
          <w:szCs w:val="22"/>
        </w:rPr>
        <w:t>e</w:t>
      </w:r>
      <w:r w:rsidRPr="00BA6D30">
        <w:rPr>
          <w:rFonts w:asciiTheme="minorHAnsi" w:hAnsiTheme="minorHAnsi" w:cstheme="minorHAnsi"/>
          <w:snapToGrid w:val="0"/>
          <w:sz w:val="22"/>
          <w:szCs w:val="22"/>
        </w:rPr>
        <w:t xml:space="preserve"> strošk</w:t>
      </w:r>
      <w:r w:rsidR="00B75E8F" w:rsidRPr="00BA6D30">
        <w:rPr>
          <w:rFonts w:asciiTheme="minorHAnsi" w:hAnsiTheme="minorHAnsi" w:cstheme="minorHAnsi"/>
          <w:snapToGrid w:val="0"/>
          <w:sz w:val="22"/>
          <w:szCs w:val="22"/>
        </w:rPr>
        <w:t>e</w:t>
      </w:r>
      <w:r w:rsidRPr="00BA6D30">
        <w:rPr>
          <w:rFonts w:asciiTheme="minorHAnsi" w:hAnsiTheme="minorHAnsi" w:cstheme="minorHAnsi"/>
          <w:snapToGrid w:val="0"/>
          <w:sz w:val="22"/>
          <w:szCs w:val="22"/>
        </w:rPr>
        <w:t xml:space="preserve">, ure na poti, </w:t>
      </w:r>
      <w:r w:rsidR="00B75E8F" w:rsidRPr="00BA6D30">
        <w:rPr>
          <w:rFonts w:asciiTheme="minorHAnsi" w:hAnsiTheme="minorHAnsi" w:cstheme="minorHAnsi"/>
          <w:snapToGrid w:val="0"/>
          <w:sz w:val="22"/>
          <w:szCs w:val="22"/>
        </w:rPr>
        <w:t>stroške prehrane</w:t>
      </w:r>
      <w:r w:rsidRPr="00BA6D30">
        <w:rPr>
          <w:rFonts w:asciiTheme="minorHAnsi" w:hAnsiTheme="minorHAnsi" w:cstheme="minorHAnsi"/>
          <w:snapToGrid w:val="0"/>
          <w:sz w:val="22"/>
          <w:szCs w:val="22"/>
        </w:rPr>
        <w:t xml:space="preserve">, delovna obleka in obutev, </w:t>
      </w:r>
      <w:proofErr w:type="spellStart"/>
      <w:r w:rsidRPr="00BA6D30">
        <w:rPr>
          <w:rFonts w:asciiTheme="minorHAnsi" w:hAnsiTheme="minorHAnsi" w:cstheme="minorHAnsi"/>
          <w:snapToGrid w:val="0"/>
          <w:sz w:val="22"/>
          <w:szCs w:val="22"/>
        </w:rPr>
        <w:t>ipd</w:t>
      </w:r>
      <w:proofErr w:type="spellEnd"/>
      <w:r w:rsidRPr="00BA6D30">
        <w:rPr>
          <w:rFonts w:asciiTheme="minorHAnsi" w:hAnsiTheme="minorHAnsi" w:cstheme="minorHAnsi"/>
          <w:snapToGrid w:val="0"/>
          <w:sz w:val="22"/>
          <w:szCs w:val="22"/>
        </w:rPr>
        <w:t xml:space="preserve">). </w:t>
      </w:r>
    </w:p>
    <w:p w:rsidR="007835BF" w:rsidRDefault="007835BF" w:rsidP="00784B39">
      <w:pPr>
        <w:pStyle w:val="Telobesedila"/>
        <w:spacing w:after="0"/>
        <w:jc w:val="both"/>
        <w:rPr>
          <w:rFonts w:asciiTheme="minorHAnsi" w:hAnsiTheme="minorHAnsi" w:cstheme="minorHAnsi"/>
          <w:snapToGrid w:val="0"/>
          <w:sz w:val="22"/>
          <w:szCs w:val="22"/>
        </w:rPr>
      </w:pPr>
    </w:p>
    <w:p w:rsidR="007835BF" w:rsidRDefault="007835BF" w:rsidP="007835BF">
      <w:pPr>
        <w:widowControl w:val="0"/>
        <w:jc w:val="both"/>
        <w:rPr>
          <w:rFonts w:asciiTheme="minorHAnsi" w:hAnsiTheme="minorHAnsi" w:cstheme="minorHAnsi"/>
          <w:snapToGrid w:val="0"/>
          <w:sz w:val="22"/>
          <w:szCs w:val="22"/>
        </w:rPr>
      </w:pPr>
      <w:r w:rsidRPr="00273AEE">
        <w:rPr>
          <w:rFonts w:asciiTheme="minorHAnsi" w:hAnsiTheme="minorHAnsi" w:cstheme="minorHAnsi"/>
          <w:snapToGrid w:val="0"/>
          <w:sz w:val="22"/>
          <w:szCs w:val="22"/>
        </w:rPr>
        <w:t>Naročnik se ne zavezuje, da bo naročil storitve v višini ocenjene vrednosti. V kolikor bo pogodba realizirana v manjši vrednosti, izvajalec iz tega naslova nima nikakršnih zahtevkov do naročnika.</w:t>
      </w:r>
    </w:p>
    <w:p w:rsidR="009F15B2" w:rsidRPr="00BA6D30" w:rsidRDefault="009F15B2" w:rsidP="00784B39">
      <w:pPr>
        <w:pStyle w:val="Telobesedila"/>
        <w:spacing w:after="0"/>
        <w:jc w:val="both"/>
        <w:rPr>
          <w:rFonts w:asciiTheme="minorHAnsi" w:hAnsiTheme="minorHAnsi" w:cstheme="minorHAnsi"/>
          <w:snapToGrid w:val="0"/>
          <w:sz w:val="22"/>
          <w:szCs w:val="22"/>
        </w:rPr>
      </w:pPr>
    </w:p>
    <w:p w:rsidR="007316E0" w:rsidRDefault="009F15B2" w:rsidP="009F15B2">
      <w:pPr>
        <w:pStyle w:val="Odstavekseznama"/>
        <w:numPr>
          <w:ilvl w:val="0"/>
          <w:numId w:val="40"/>
        </w:numPr>
        <w:autoSpaceDE w:val="0"/>
        <w:autoSpaceDN w:val="0"/>
        <w:adjustRightInd w:val="0"/>
        <w:contextualSpacing/>
        <w:jc w:val="center"/>
        <w:rPr>
          <w:rFonts w:asciiTheme="minorHAnsi" w:hAnsiTheme="minorHAnsi" w:cstheme="minorHAnsi"/>
          <w:sz w:val="22"/>
          <w:szCs w:val="22"/>
        </w:rPr>
      </w:pPr>
      <w:r w:rsidRPr="00784DDD">
        <w:rPr>
          <w:rFonts w:asciiTheme="minorHAnsi" w:hAnsiTheme="minorHAnsi" w:cstheme="minorHAnsi"/>
          <w:sz w:val="22"/>
          <w:szCs w:val="22"/>
        </w:rPr>
        <w:t>člen</w:t>
      </w:r>
    </w:p>
    <w:p w:rsidR="009F15B2" w:rsidRPr="00AD3CF3" w:rsidRDefault="009F15B2" w:rsidP="00AD3CF3">
      <w:pPr>
        <w:pStyle w:val="Odstavekseznama"/>
        <w:autoSpaceDE w:val="0"/>
        <w:autoSpaceDN w:val="0"/>
        <w:adjustRightInd w:val="0"/>
        <w:ind w:left="720"/>
        <w:contextualSpacing/>
        <w:rPr>
          <w:rFonts w:asciiTheme="minorHAnsi" w:hAnsiTheme="minorHAnsi" w:cstheme="minorHAnsi"/>
          <w:sz w:val="22"/>
          <w:szCs w:val="22"/>
        </w:rPr>
      </w:pPr>
    </w:p>
    <w:p w:rsidR="0050797D" w:rsidRDefault="0050797D" w:rsidP="0050797D">
      <w:pPr>
        <w:autoSpaceDE w:val="0"/>
        <w:autoSpaceDN w:val="0"/>
        <w:adjustRightInd w:val="0"/>
        <w:jc w:val="both"/>
        <w:rPr>
          <w:rFonts w:asciiTheme="minorHAnsi" w:hAnsiTheme="minorHAnsi" w:cstheme="minorHAnsi"/>
          <w:sz w:val="22"/>
          <w:szCs w:val="22"/>
          <w:shd w:val="clear" w:color="auto" w:fill="FFFFFF"/>
        </w:rPr>
      </w:pPr>
      <w:bookmarkStart w:id="0" w:name="_Hlk145499494"/>
      <w:r>
        <w:rPr>
          <w:rFonts w:asciiTheme="minorHAnsi" w:hAnsiTheme="minorHAnsi" w:cstheme="minorHAnsi"/>
          <w:sz w:val="22"/>
          <w:szCs w:val="22"/>
          <w:shd w:val="clear" w:color="auto" w:fill="FFFFFF"/>
        </w:rPr>
        <w:t>Cene so fiksne (nespremenljive) v obdobju enega (1) leta od sklenitve pogodbe.</w:t>
      </w:r>
    </w:p>
    <w:p w:rsidR="0050797D" w:rsidRDefault="0050797D" w:rsidP="0050797D">
      <w:pPr>
        <w:autoSpaceDE w:val="0"/>
        <w:autoSpaceDN w:val="0"/>
        <w:adjustRightInd w:val="0"/>
        <w:jc w:val="both"/>
        <w:rPr>
          <w:rFonts w:asciiTheme="minorHAnsi" w:hAnsiTheme="minorHAnsi" w:cstheme="minorHAnsi"/>
          <w:sz w:val="22"/>
          <w:szCs w:val="22"/>
          <w:shd w:val="clear" w:color="auto" w:fill="FFFFFF"/>
        </w:rPr>
      </w:pPr>
    </w:p>
    <w:p w:rsidR="0050797D" w:rsidRDefault="0050797D" w:rsidP="0050797D">
      <w:pPr>
        <w:autoSpaceDE w:val="0"/>
        <w:autoSpaceDN w:val="0"/>
        <w:adjustRightInd w:val="0"/>
        <w:jc w:val="both"/>
        <w:rPr>
          <w:rFonts w:asciiTheme="minorHAnsi" w:hAnsiTheme="minorHAnsi" w:cstheme="minorHAnsi"/>
          <w:sz w:val="22"/>
          <w:szCs w:val="22"/>
          <w:shd w:val="clear" w:color="auto" w:fill="FFFFFF"/>
        </w:rPr>
      </w:pPr>
      <w:r>
        <w:rPr>
          <w:rFonts w:asciiTheme="minorHAnsi" w:hAnsiTheme="minorHAnsi" w:cstheme="minorHAnsi"/>
          <w:sz w:val="22"/>
          <w:szCs w:val="22"/>
          <w:shd w:val="clear" w:color="auto" w:fill="FFFFFF"/>
        </w:rPr>
        <w:t xml:space="preserve">Po preteku enega leta se cena lahko valorizira skladno s </w:t>
      </w:r>
      <w:r w:rsidRPr="007A0390">
        <w:rPr>
          <w:rFonts w:asciiTheme="minorHAnsi" w:hAnsiTheme="minorHAnsi" w:cstheme="minorHAnsi"/>
          <w:sz w:val="22"/>
          <w:szCs w:val="22"/>
          <w:shd w:val="clear" w:color="auto" w:fill="FFFFFF"/>
        </w:rPr>
        <w:t>Pravilnikom o načinih valorizacije denarnih obveznosti, ki jih v večletnih pogodbah dogovarjajo pravne osebe javnega sektorja (Uradni list RS, št. 1/04)</w:t>
      </w:r>
      <w:r>
        <w:rPr>
          <w:rFonts w:asciiTheme="minorHAnsi" w:hAnsiTheme="minorHAnsi" w:cstheme="minorHAnsi"/>
          <w:sz w:val="22"/>
          <w:szCs w:val="22"/>
          <w:shd w:val="clear" w:color="auto" w:fill="FFFFFF"/>
        </w:rPr>
        <w:t xml:space="preserve"> in skladno z določili tega člena.</w:t>
      </w:r>
    </w:p>
    <w:p w:rsidR="0050797D" w:rsidRDefault="0050797D" w:rsidP="0050797D">
      <w:pPr>
        <w:autoSpaceDE w:val="0"/>
        <w:autoSpaceDN w:val="0"/>
        <w:adjustRightInd w:val="0"/>
        <w:jc w:val="both"/>
        <w:rPr>
          <w:rFonts w:asciiTheme="minorHAnsi" w:hAnsiTheme="minorHAnsi" w:cstheme="minorHAnsi"/>
          <w:sz w:val="22"/>
          <w:szCs w:val="22"/>
          <w:shd w:val="clear" w:color="auto" w:fill="FFFFFF"/>
        </w:rPr>
      </w:pPr>
    </w:p>
    <w:p w:rsidR="0050797D" w:rsidRPr="007A0390" w:rsidRDefault="0050797D" w:rsidP="0050797D">
      <w:pPr>
        <w:autoSpaceDE w:val="0"/>
        <w:autoSpaceDN w:val="0"/>
        <w:adjustRightInd w:val="0"/>
        <w:jc w:val="both"/>
        <w:rPr>
          <w:rFonts w:asciiTheme="minorHAnsi" w:hAnsiTheme="minorHAnsi" w:cstheme="minorHAnsi"/>
          <w:sz w:val="22"/>
          <w:szCs w:val="22"/>
          <w:shd w:val="clear" w:color="auto" w:fill="FFFFFF"/>
        </w:rPr>
      </w:pPr>
      <w:r>
        <w:rPr>
          <w:rFonts w:asciiTheme="minorHAnsi" w:hAnsiTheme="minorHAnsi" w:cstheme="minorHAnsi"/>
          <w:sz w:val="22"/>
          <w:szCs w:val="22"/>
          <w:shd w:val="clear" w:color="auto" w:fill="FFFFFF"/>
        </w:rPr>
        <w:t>Dobavitelj ima po preteku enega leta od sklenitve pogodbe pravico do spremembe cen zaradi rasti inflacije na podlagi indeksa cen življenjskih potrebščin</w:t>
      </w:r>
      <w:r w:rsidRPr="007A0390">
        <w:rPr>
          <w:rFonts w:asciiTheme="minorHAnsi" w:hAnsiTheme="minorHAnsi" w:cstheme="minorHAnsi"/>
          <w:sz w:val="22"/>
          <w:szCs w:val="22"/>
          <w:shd w:val="clear" w:color="auto" w:fill="FFFFFF"/>
        </w:rPr>
        <w:t>, ki ga uradno objavlja Statistični urad Republike Slovenije.</w:t>
      </w:r>
    </w:p>
    <w:p w:rsidR="0050797D" w:rsidRPr="00C20E36" w:rsidRDefault="0050797D" w:rsidP="0050797D"/>
    <w:p w:rsidR="0050797D" w:rsidRDefault="0050797D" w:rsidP="0050797D">
      <w:pPr>
        <w:autoSpaceDE w:val="0"/>
        <w:autoSpaceDN w:val="0"/>
        <w:adjustRightInd w:val="0"/>
        <w:jc w:val="both"/>
        <w:rPr>
          <w:rFonts w:cstheme="minorHAnsi"/>
          <w:shd w:val="clear" w:color="auto" w:fill="FFFFFF"/>
        </w:rPr>
      </w:pPr>
      <w:r>
        <w:rPr>
          <w:rFonts w:asciiTheme="minorHAnsi" w:hAnsiTheme="minorHAnsi" w:cstheme="minorHAnsi"/>
          <w:sz w:val="22"/>
          <w:szCs w:val="22"/>
          <w:shd w:val="clear" w:color="auto" w:fill="FFFFFF"/>
        </w:rPr>
        <w:t>Prva sprememba cene se prizna na predlog dobavitelja in se lahko izvede, ko kumulativno povečanje indeksa cen preseže 4% vrednosti, šteto od preteka enega leta od dneva sklenitve pogodbe (presečni datum).</w:t>
      </w:r>
    </w:p>
    <w:p w:rsidR="0050797D" w:rsidRDefault="0050797D" w:rsidP="0050797D">
      <w:pPr>
        <w:autoSpaceDE w:val="0"/>
        <w:autoSpaceDN w:val="0"/>
        <w:adjustRightInd w:val="0"/>
        <w:jc w:val="both"/>
        <w:rPr>
          <w:rFonts w:asciiTheme="minorHAnsi" w:hAnsiTheme="minorHAnsi" w:cstheme="minorHAnsi"/>
          <w:sz w:val="22"/>
          <w:szCs w:val="22"/>
          <w:shd w:val="clear" w:color="auto" w:fill="FFFFFF"/>
        </w:rPr>
      </w:pPr>
    </w:p>
    <w:p w:rsidR="0050797D" w:rsidRDefault="0050797D" w:rsidP="0050797D">
      <w:pPr>
        <w:autoSpaceDE w:val="0"/>
        <w:autoSpaceDN w:val="0"/>
        <w:adjustRightInd w:val="0"/>
        <w:jc w:val="both"/>
        <w:rPr>
          <w:rFonts w:cstheme="minorHAnsi"/>
          <w:shd w:val="clear" w:color="auto" w:fill="FFFFFF"/>
        </w:rPr>
      </w:pPr>
      <w:r>
        <w:rPr>
          <w:rFonts w:asciiTheme="minorHAnsi" w:hAnsiTheme="minorHAnsi" w:cstheme="minorHAnsi"/>
          <w:sz w:val="22"/>
          <w:szCs w:val="22"/>
          <w:shd w:val="clear" w:color="auto" w:fill="FFFFFF"/>
        </w:rPr>
        <w:t>Po prvi spremembi cen se izvede nadaljnja sprememba cen na predlog izvajalca, če kumulativno povečanje dogovorjenega indeksa cen ponovno preseže 4% vrednosti od zadnjega povišanja denarnih obveznosti.</w:t>
      </w:r>
    </w:p>
    <w:p w:rsidR="0050797D" w:rsidRDefault="0050797D" w:rsidP="0050797D">
      <w:pPr>
        <w:autoSpaceDE w:val="0"/>
        <w:autoSpaceDN w:val="0"/>
        <w:adjustRightInd w:val="0"/>
        <w:jc w:val="both"/>
        <w:rPr>
          <w:rFonts w:asciiTheme="minorHAnsi" w:hAnsiTheme="minorHAnsi" w:cstheme="minorHAnsi"/>
          <w:sz w:val="22"/>
          <w:szCs w:val="22"/>
          <w:shd w:val="clear" w:color="auto" w:fill="FFFFFF"/>
        </w:rPr>
      </w:pPr>
    </w:p>
    <w:p w:rsidR="0050797D" w:rsidRDefault="0050797D" w:rsidP="0050797D">
      <w:pPr>
        <w:autoSpaceDE w:val="0"/>
        <w:autoSpaceDN w:val="0"/>
        <w:adjustRightInd w:val="0"/>
        <w:jc w:val="both"/>
        <w:rPr>
          <w:rFonts w:cstheme="minorHAnsi"/>
          <w:shd w:val="clear" w:color="auto" w:fill="FFFFFF"/>
        </w:rPr>
      </w:pPr>
      <w:r>
        <w:rPr>
          <w:rFonts w:asciiTheme="minorHAnsi" w:hAnsiTheme="minorHAnsi" w:cstheme="minorHAnsi"/>
          <w:sz w:val="22"/>
          <w:szCs w:val="22"/>
          <w:shd w:val="clear" w:color="auto" w:fill="FFFFFF"/>
        </w:rPr>
        <w:t>Pri spremembi cen se upošteva maksimalno 80% povišanja dogovorjenega indeksa.</w:t>
      </w:r>
    </w:p>
    <w:p w:rsidR="0050797D" w:rsidRDefault="0050797D" w:rsidP="0050797D">
      <w:pPr>
        <w:autoSpaceDE w:val="0"/>
        <w:autoSpaceDN w:val="0"/>
        <w:adjustRightInd w:val="0"/>
        <w:jc w:val="both"/>
        <w:rPr>
          <w:rFonts w:asciiTheme="minorHAnsi" w:hAnsiTheme="minorHAnsi" w:cstheme="minorHAnsi"/>
          <w:sz w:val="22"/>
          <w:szCs w:val="22"/>
          <w:shd w:val="clear" w:color="auto" w:fill="FFFFFF"/>
        </w:rPr>
      </w:pPr>
    </w:p>
    <w:bookmarkEnd w:id="0"/>
    <w:p w:rsidR="006C78E7" w:rsidRPr="00437BB8" w:rsidRDefault="0050797D" w:rsidP="0050797D">
      <w:pPr>
        <w:widowControl w:val="0"/>
        <w:jc w:val="both"/>
        <w:rPr>
          <w:rFonts w:asciiTheme="minorHAnsi" w:hAnsiTheme="minorHAnsi" w:cstheme="minorHAnsi"/>
          <w:snapToGrid w:val="0"/>
          <w:sz w:val="22"/>
          <w:szCs w:val="22"/>
          <w:highlight w:val="yellow"/>
        </w:rPr>
      </w:pPr>
      <w:r w:rsidRPr="00CE3265">
        <w:rPr>
          <w:rFonts w:asciiTheme="minorHAnsi" w:hAnsiTheme="minorHAnsi" w:cstheme="minorHAnsi"/>
          <w:sz w:val="22"/>
          <w:szCs w:val="22"/>
          <w:shd w:val="clear" w:color="auto" w:fill="FFFFFF"/>
        </w:rPr>
        <w:t>V primeru spremembe cen iz tega člena pogodbena stranka pošlje drugi stranki pisni predlog za spremembo cen z utemeljitvami (uradno objavljeni podatki v Republiki Sloveniji). V primeru spremembe cen se sklene aneks k pogodbi.</w:t>
      </w:r>
    </w:p>
    <w:p w:rsidR="00547050" w:rsidRDefault="00547050" w:rsidP="00437BB8">
      <w:pPr>
        <w:widowControl w:val="0"/>
        <w:jc w:val="both"/>
        <w:rPr>
          <w:rFonts w:asciiTheme="minorHAnsi" w:hAnsiTheme="minorHAnsi" w:cstheme="minorHAnsi"/>
          <w:snapToGrid w:val="0"/>
          <w:sz w:val="22"/>
          <w:szCs w:val="22"/>
        </w:rPr>
      </w:pPr>
    </w:p>
    <w:p w:rsidR="00043BFA" w:rsidRDefault="00043BFA">
      <w:pPr>
        <w:spacing w:after="200" w:line="276" w:lineRule="auto"/>
        <w:rPr>
          <w:rFonts w:asciiTheme="minorHAnsi" w:hAnsiTheme="minorHAnsi" w:cstheme="minorHAnsi"/>
          <w:snapToGrid w:val="0"/>
          <w:sz w:val="22"/>
          <w:szCs w:val="22"/>
        </w:rPr>
      </w:pPr>
      <w:r>
        <w:rPr>
          <w:rFonts w:asciiTheme="minorHAnsi" w:hAnsiTheme="minorHAnsi" w:cstheme="minorHAnsi"/>
          <w:snapToGrid w:val="0"/>
          <w:sz w:val="22"/>
          <w:szCs w:val="22"/>
        </w:rPr>
        <w:br w:type="page"/>
      </w:r>
    </w:p>
    <w:p w:rsidR="00437BB8" w:rsidRPr="00241314" w:rsidRDefault="00437BB8" w:rsidP="00437BB8">
      <w:pPr>
        <w:widowControl w:val="0"/>
        <w:jc w:val="both"/>
        <w:rPr>
          <w:rFonts w:asciiTheme="minorHAnsi" w:hAnsiTheme="minorHAnsi" w:cstheme="minorHAnsi"/>
          <w:snapToGrid w:val="0"/>
          <w:sz w:val="22"/>
          <w:szCs w:val="22"/>
        </w:rPr>
      </w:pPr>
    </w:p>
    <w:p w:rsidR="00784B39" w:rsidRPr="003D0DA6" w:rsidRDefault="00AD4E1D" w:rsidP="003D0DA6">
      <w:pPr>
        <w:pStyle w:val="Odstavekseznama"/>
        <w:numPr>
          <w:ilvl w:val="0"/>
          <w:numId w:val="39"/>
        </w:numPr>
        <w:autoSpaceDE w:val="0"/>
        <w:autoSpaceDN w:val="0"/>
        <w:adjustRightInd w:val="0"/>
        <w:contextualSpacing/>
        <w:rPr>
          <w:rFonts w:asciiTheme="minorHAnsi" w:hAnsiTheme="minorHAnsi" w:cstheme="minorHAnsi"/>
          <w:sz w:val="22"/>
          <w:szCs w:val="22"/>
        </w:rPr>
      </w:pPr>
      <w:r w:rsidRPr="003D0DA6">
        <w:rPr>
          <w:rFonts w:asciiTheme="minorHAnsi" w:hAnsiTheme="minorHAnsi" w:cstheme="minorHAnsi"/>
          <w:sz w:val="22"/>
          <w:szCs w:val="22"/>
        </w:rPr>
        <w:t xml:space="preserve">PLAČILO </w:t>
      </w:r>
    </w:p>
    <w:p w:rsidR="00784B39" w:rsidRPr="00241314" w:rsidRDefault="00784B39" w:rsidP="00784B39">
      <w:pPr>
        <w:widowControl w:val="0"/>
        <w:jc w:val="center"/>
        <w:rPr>
          <w:rFonts w:asciiTheme="minorHAnsi" w:hAnsiTheme="minorHAnsi" w:cstheme="minorHAnsi"/>
          <w:snapToGrid w:val="0"/>
          <w:sz w:val="22"/>
          <w:szCs w:val="22"/>
        </w:rPr>
      </w:pPr>
      <w:r w:rsidRPr="00241314">
        <w:rPr>
          <w:rFonts w:asciiTheme="minorHAnsi" w:hAnsiTheme="minorHAnsi" w:cstheme="minorHAnsi"/>
          <w:snapToGrid w:val="0"/>
          <w:sz w:val="22"/>
          <w:szCs w:val="22"/>
        </w:rPr>
        <w:t xml:space="preserve"> </w:t>
      </w:r>
    </w:p>
    <w:p w:rsidR="00784B39" w:rsidRPr="00784DDD" w:rsidRDefault="00784B39" w:rsidP="00784DDD">
      <w:pPr>
        <w:pStyle w:val="Odstavekseznama"/>
        <w:numPr>
          <w:ilvl w:val="0"/>
          <w:numId w:val="40"/>
        </w:numPr>
        <w:autoSpaceDE w:val="0"/>
        <w:autoSpaceDN w:val="0"/>
        <w:adjustRightInd w:val="0"/>
        <w:contextualSpacing/>
        <w:jc w:val="center"/>
        <w:rPr>
          <w:rFonts w:asciiTheme="minorHAnsi" w:hAnsiTheme="minorHAnsi" w:cstheme="minorHAnsi"/>
          <w:sz w:val="22"/>
          <w:szCs w:val="22"/>
        </w:rPr>
      </w:pPr>
      <w:r w:rsidRPr="00784DDD">
        <w:rPr>
          <w:rFonts w:asciiTheme="minorHAnsi" w:hAnsiTheme="minorHAnsi" w:cstheme="minorHAnsi"/>
          <w:sz w:val="22"/>
          <w:szCs w:val="22"/>
        </w:rPr>
        <w:t>člen</w:t>
      </w:r>
    </w:p>
    <w:p w:rsidR="00784B39" w:rsidRPr="00241314" w:rsidRDefault="00784B39" w:rsidP="00784B39">
      <w:pPr>
        <w:widowControl w:val="0"/>
        <w:jc w:val="center"/>
        <w:rPr>
          <w:rFonts w:asciiTheme="minorHAnsi" w:hAnsiTheme="minorHAnsi" w:cstheme="minorHAnsi"/>
          <w:snapToGrid w:val="0"/>
          <w:sz w:val="22"/>
          <w:szCs w:val="22"/>
        </w:rPr>
      </w:pPr>
    </w:p>
    <w:p w:rsidR="00784B39" w:rsidRPr="00241314" w:rsidRDefault="00784B39" w:rsidP="00784B39">
      <w:pPr>
        <w:jc w:val="both"/>
        <w:rPr>
          <w:rFonts w:asciiTheme="minorHAnsi" w:hAnsiTheme="minorHAnsi" w:cstheme="minorHAnsi"/>
          <w:sz w:val="22"/>
          <w:szCs w:val="22"/>
          <w:lang w:eastAsia="en-US"/>
        </w:rPr>
      </w:pPr>
      <w:r w:rsidRPr="00241314">
        <w:rPr>
          <w:rFonts w:asciiTheme="minorHAnsi" w:hAnsiTheme="minorHAnsi" w:cstheme="minorHAnsi"/>
          <w:sz w:val="22"/>
          <w:szCs w:val="22"/>
          <w:lang w:eastAsia="en-US"/>
        </w:rPr>
        <w:t xml:space="preserve">Izvajalec bo izstavil </w:t>
      </w:r>
      <w:r w:rsidR="001C7150" w:rsidRPr="00241314">
        <w:rPr>
          <w:rFonts w:asciiTheme="minorHAnsi" w:hAnsiTheme="minorHAnsi" w:cstheme="minorHAnsi"/>
          <w:sz w:val="22"/>
          <w:szCs w:val="22"/>
          <w:lang w:eastAsia="en-US"/>
        </w:rPr>
        <w:t>e-</w:t>
      </w:r>
      <w:r w:rsidRPr="00241314">
        <w:rPr>
          <w:rFonts w:asciiTheme="minorHAnsi" w:hAnsiTheme="minorHAnsi" w:cstheme="minorHAnsi"/>
          <w:sz w:val="22"/>
          <w:szCs w:val="22"/>
          <w:lang w:eastAsia="en-US"/>
        </w:rPr>
        <w:t>račun naročniku mesečno</w:t>
      </w:r>
      <w:r w:rsidR="00E66540" w:rsidRPr="00241314">
        <w:rPr>
          <w:rFonts w:asciiTheme="minorHAnsi" w:hAnsiTheme="minorHAnsi" w:cstheme="minorHAnsi"/>
          <w:sz w:val="22"/>
          <w:szCs w:val="22"/>
          <w:lang w:eastAsia="en-US"/>
        </w:rPr>
        <w:t>,</w:t>
      </w:r>
      <w:r w:rsidR="00B75E8F" w:rsidRPr="00241314">
        <w:rPr>
          <w:rFonts w:asciiTheme="minorHAnsi" w:hAnsiTheme="minorHAnsi" w:cstheme="minorHAnsi"/>
          <w:sz w:val="22"/>
          <w:szCs w:val="22"/>
          <w:lang w:eastAsia="en-US"/>
        </w:rPr>
        <w:t xml:space="preserve"> do </w:t>
      </w:r>
      <w:r w:rsidR="005A11FA">
        <w:rPr>
          <w:rFonts w:asciiTheme="minorHAnsi" w:hAnsiTheme="minorHAnsi" w:cstheme="minorHAnsi"/>
          <w:sz w:val="22"/>
          <w:szCs w:val="22"/>
          <w:lang w:eastAsia="en-US"/>
        </w:rPr>
        <w:t>5</w:t>
      </w:r>
      <w:r w:rsidR="00B75E8F" w:rsidRPr="00241314">
        <w:rPr>
          <w:rFonts w:asciiTheme="minorHAnsi" w:hAnsiTheme="minorHAnsi" w:cstheme="minorHAnsi"/>
          <w:sz w:val="22"/>
          <w:szCs w:val="22"/>
          <w:lang w:eastAsia="en-US"/>
        </w:rPr>
        <w:t>.</w:t>
      </w:r>
      <w:r w:rsidRPr="00241314">
        <w:rPr>
          <w:rFonts w:asciiTheme="minorHAnsi" w:hAnsiTheme="minorHAnsi" w:cstheme="minorHAnsi"/>
          <w:sz w:val="22"/>
          <w:szCs w:val="22"/>
        </w:rPr>
        <w:t xml:space="preserve"> </w:t>
      </w:r>
      <w:r w:rsidR="00437BB8">
        <w:rPr>
          <w:rFonts w:asciiTheme="minorHAnsi" w:hAnsiTheme="minorHAnsi" w:cstheme="minorHAnsi"/>
          <w:sz w:val="22"/>
          <w:szCs w:val="22"/>
        </w:rPr>
        <w:t xml:space="preserve">dne </w:t>
      </w:r>
      <w:r w:rsidRPr="00241314">
        <w:rPr>
          <w:rFonts w:asciiTheme="minorHAnsi" w:hAnsiTheme="minorHAnsi" w:cstheme="minorHAnsi"/>
          <w:sz w:val="22"/>
          <w:szCs w:val="22"/>
        </w:rPr>
        <w:t>v naslednjem mesecu, za delo opravljeno v preteklem mesecu</w:t>
      </w:r>
      <w:r w:rsidR="005801BF">
        <w:rPr>
          <w:rFonts w:asciiTheme="minorHAnsi" w:hAnsiTheme="minorHAnsi" w:cstheme="minorHAnsi"/>
          <w:sz w:val="22"/>
          <w:szCs w:val="22"/>
        </w:rPr>
        <w:t xml:space="preserve">. Priloga e-računu je </w:t>
      </w:r>
      <w:r w:rsidR="005D2102">
        <w:rPr>
          <w:rFonts w:asciiTheme="minorHAnsi" w:hAnsiTheme="minorHAnsi" w:cstheme="minorHAnsi"/>
          <w:sz w:val="22"/>
          <w:szCs w:val="22"/>
        </w:rPr>
        <w:t>poročilo o opravljenem delu za pretekli mesec</w:t>
      </w:r>
      <w:r w:rsidRPr="00241314">
        <w:rPr>
          <w:rFonts w:asciiTheme="minorHAnsi" w:hAnsiTheme="minorHAnsi" w:cstheme="minorHAnsi"/>
          <w:sz w:val="22"/>
          <w:szCs w:val="22"/>
        </w:rPr>
        <w:t>.</w:t>
      </w:r>
      <w:r w:rsidRPr="00241314">
        <w:rPr>
          <w:rFonts w:asciiTheme="minorHAnsi" w:hAnsiTheme="minorHAnsi" w:cstheme="minorHAnsi"/>
          <w:sz w:val="22"/>
          <w:szCs w:val="22"/>
          <w:lang w:eastAsia="en-US"/>
        </w:rPr>
        <w:t xml:space="preserve"> </w:t>
      </w:r>
    </w:p>
    <w:p w:rsidR="00784B39" w:rsidRPr="00241314" w:rsidRDefault="00784B39" w:rsidP="00784B39">
      <w:pPr>
        <w:rPr>
          <w:rFonts w:asciiTheme="minorHAnsi" w:hAnsiTheme="minorHAnsi" w:cstheme="minorHAnsi"/>
          <w:sz w:val="22"/>
          <w:szCs w:val="22"/>
          <w:lang w:eastAsia="en-US"/>
        </w:rPr>
      </w:pPr>
    </w:p>
    <w:p w:rsidR="00784B39" w:rsidRPr="00241314" w:rsidRDefault="00784B39" w:rsidP="00784B39">
      <w:pPr>
        <w:jc w:val="both"/>
        <w:rPr>
          <w:rFonts w:asciiTheme="minorHAnsi" w:hAnsiTheme="minorHAnsi" w:cstheme="minorHAnsi"/>
          <w:sz w:val="22"/>
          <w:szCs w:val="22"/>
          <w:lang w:eastAsia="en-US"/>
        </w:rPr>
      </w:pPr>
      <w:r w:rsidRPr="00241314">
        <w:rPr>
          <w:rFonts w:asciiTheme="minorHAnsi" w:hAnsiTheme="minorHAnsi" w:cstheme="minorHAnsi"/>
          <w:sz w:val="22"/>
          <w:szCs w:val="22"/>
          <w:lang w:eastAsia="en-US"/>
        </w:rPr>
        <w:t xml:space="preserve">Pogodbeno ceno bo naročnik plačal mesečno na transakcijski račun izvajalca, ki je naveden v preambuli te pogodbe, v roku </w:t>
      </w:r>
      <w:r w:rsidR="001C7150" w:rsidRPr="00241314">
        <w:rPr>
          <w:rFonts w:asciiTheme="minorHAnsi" w:hAnsiTheme="minorHAnsi" w:cstheme="minorHAnsi"/>
          <w:sz w:val="22"/>
          <w:szCs w:val="22"/>
          <w:lang w:eastAsia="en-US"/>
        </w:rPr>
        <w:t xml:space="preserve">do </w:t>
      </w:r>
      <w:r w:rsidR="007F38CB">
        <w:rPr>
          <w:rFonts w:asciiTheme="minorHAnsi" w:hAnsiTheme="minorHAnsi" w:cstheme="minorHAnsi"/>
          <w:sz w:val="22"/>
          <w:szCs w:val="22"/>
          <w:lang w:eastAsia="en-US"/>
        </w:rPr>
        <w:t>3</w:t>
      </w:r>
      <w:r w:rsidR="001C7150" w:rsidRPr="00241314">
        <w:rPr>
          <w:rFonts w:asciiTheme="minorHAnsi" w:hAnsiTheme="minorHAnsi" w:cstheme="minorHAnsi"/>
          <w:sz w:val="22"/>
          <w:szCs w:val="22"/>
          <w:lang w:eastAsia="en-US"/>
        </w:rPr>
        <w:t>0</w:t>
      </w:r>
      <w:r w:rsidRPr="00241314">
        <w:rPr>
          <w:rFonts w:asciiTheme="minorHAnsi" w:hAnsiTheme="minorHAnsi" w:cstheme="minorHAnsi"/>
          <w:sz w:val="22"/>
          <w:szCs w:val="22"/>
          <w:lang w:eastAsia="en-US"/>
        </w:rPr>
        <w:t xml:space="preserve"> dni od prejema pravilno izstavljenega </w:t>
      </w:r>
      <w:r w:rsidR="001C7150" w:rsidRPr="00241314">
        <w:rPr>
          <w:rFonts w:asciiTheme="minorHAnsi" w:hAnsiTheme="minorHAnsi" w:cstheme="minorHAnsi"/>
          <w:sz w:val="22"/>
          <w:szCs w:val="22"/>
          <w:lang w:eastAsia="en-US"/>
        </w:rPr>
        <w:t>e-</w:t>
      </w:r>
      <w:r w:rsidRPr="00241314">
        <w:rPr>
          <w:rFonts w:asciiTheme="minorHAnsi" w:hAnsiTheme="minorHAnsi" w:cstheme="minorHAnsi"/>
          <w:sz w:val="22"/>
          <w:szCs w:val="22"/>
          <w:lang w:eastAsia="en-US"/>
        </w:rPr>
        <w:t>računa.</w:t>
      </w:r>
    </w:p>
    <w:p w:rsidR="00784B39" w:rsidRPr="00241314" w:rsidRDefault="00784B39" w:rsidP="00784B39">
      <w:pPr>
        <w:jc w:val="both"/>
        <w:rPr>
          <w:rFonts w:asciiTheme="minorHAnsi" w:hAnsiTheme="minorHAnsi" w:cstheme="minorHAnsi"/>
          <w:sz w:val="22"/>
          <w:szCs w:val="22"/>
          <w:lang w:eastAsia="en-US"/>
        </w:rPr>
      </w:pPr>
    </w:p>
    <w:p w:rsidR="00233C63" w:rsidRDefault="00784B39" w:rsidP="00233C63">
      <w:pPr>
        <w:jc w:val="both"/>
        <w:rPr>
          <w:rFonts w:asciiTheme="minorHAnsi" w:hAnsiTheme="minorHAnsi" w:cstheme="minorHAnsi"/>
          <w:sz w:val="22"/>
          <w:szCs w:val="22"/>
          <w:lang w:eastAsia="en-US"/>
        </w:rPr>
      </w:pPr>
      <w:r w:rsidRPr="00241314">
        <w:rPr>
          <w:rFonts w:asciiTheme="minorHAnsi" w:hAnsiTheme="minorHAnsi" w:cstheme="minorHAnsi"/>
          <w:sz w:val="22"/>
          <w:szCs w:val="22"/>
          <w:lang w:eastAsia="en-US"/>
        </w:rPr>
        <w:t xml:space="preserve">V primeru reklamacije se plačilo </w:t>
      </w:r>
      <w:r w:rsidR="001C7150" w:rsidRPr="00241314">
        <w:rPr>
          <w:rFonts w:asciiTheme="minorHAnsi" w:hAnsiTheme="minorHAnsi" w:cstheme="minorHAnsi"/>
          <w:sz w:val="22"/>
          <w:szCs w:val="22"/>
          <w:lang w:eastAsia="en-US"/>
        </w:rPr>
        <w:t>e-</w:t>
      </w:r>
      <w:r w:rsidRPr="00241314">
        <w:rPr>
          <w:rFonts w:asciiTheme="minorHAnsi" w:hAnsiTheme="minorHAnsi" w:cstheme="minorHAnsi"/>
          <w:sz w:val="22"/>
          <w:szCs w:val="22"/>
          <w:lang w:eastAsia="en-US"/>
        </w:rPr>
        <w:t>računa zadrži do odprave reklamacije.</w:t>
      </w:r>
    </w:p>
    <w:p w:rsidR="00711F07" w:rsidRDefault="00711F07" w:rsidP="00233C63">
      <w:pPr>
        <w:jc w:val="both"/>
        <w:rPr>
          <w:rFonts w:asciiTheme="minorHAnsi" w:hAnsiTheme="minorHAnsi" w:cstheme="minorHAnsi"/>
          <w:sz w:val="22"/>
          <w:szCs w:val="22"/>
          <w:lang w:eastAsia="en-US"/>
        </w:rPr>
      </w:pPr>
    </w:p>
    <w:p w:rsidR="007F38CB" w:rsidRDefault="00630EE8" w:rsidP="00233C63">
      <w:pPr>
        <w:jc w:val="both"/>
        <w:rPr>
          <w:rFonts w:asciiTheme="minorHAnsi" w:hAnsiTheme="minorHAnsi" w:cstheme="minorHAnsi"/>
          <w:sz w:val="22"/>
          <w:szCs w:val="22"/>
          <w:lang w:eastAsia="en-US"/>
        </w:rPr>
      </w:pPr>
      <w:r>
        <w:rPr>
          <w:rFonts w:asciiTheme="minorHAnsi" w:hAnsiTheme="minorHAnsi" w:cstheme="minorHAnsi"/>
          <w:sz w:val="22"/>
          <w:szCs w:val="22"/>
          <w:lang w:eastAsia="en-US"/>
        </w:rPr>
        <w:t>V primeru zamude pripadajo izvajalcu zakonite zamudne obresti.</w:t>
      </w:r>
    </w:p>
    <w:p w:rsidR="00950D72" w:rsidRDefault="00950D72" w:rsidP="00233C63">
      <w:pPr>
        <w:jc w:val="both"/>
        <w:rPr>
          <w:rFonts w:asciiTheme="minorHAnsi" w:hAnsiTheme="minorHAnsi" w:cstheme="minorHAnsi"/>
          <w:sz w:val="22"/>
          <w:szCs w:val="22"/>
          <w:lang w:eastAsia="en-US"/>
        </w:rPr>
      </w:pPr>
    </w:p>
    <w:p w:rsidR="00950D72" w:rsidRPr="00711F07" w:rsidRDefault="00950D72" w:rsidP="003D0DA6">
      <w:pPr>
        <w:pStyle w:val="Odstavekseznama"/>
        <w:numPr>
          <w:ilvl w:val="0"/>
          <w:numId w:val="39"/>
        </w:numPr>
        <w:autoSpaceDE w:val="0"/>
        <w:autoSpaceDN w:val="0"/>
        <w:adjustRightInd w:val="0"/>
        <w:contextualSpacing/>
        <w:rPr>
          <w:rFonts w:asciiTheme="minorHAnsi" w:hAnsiTheme="minorHAnsi" w:cstheme="minorHAnsi"/>
          <w:sz w:val="22"/>
          <w:szCs w:val="22"/>
        </w:rPr>
      </w:pPr>
      <w:r w:rsidRPr="00711F07">
        <w:rPr>
          <w:rFonts w:asciiTheme="minorHAnsi" w:hAnsiTheme="minorHAnsi" w:cstheme="minorHAnsi"/>
          <w:sz w:val="22"/>
          <w:szCs w:val="22"/>
        </w:rPr>
        <w:t xml:space="preserve">OBVEZNOSTI </w:t>
      </w:r>
      <w:r w:rsidR="00955140">
        <w:rPr>
          <w:rFonts w:asciiTheme="minorHAnsi" w:hAnsiTheme="minorHAnsi" w:cstheme="minorHAnsi"/>
          <w:sz w:val="22"/>
          <w:szCs w:val="22"/>
        </w:rPr>
        <w:t>IZVAJALCA</w:t>
      </w:r>
    </w:p>
    <w:p w:rsidR="00950D72" w:rsidRPr="00241314" w:rsidRDefault="00950D72" w:rsidP="00950D72">
      <w:pPr>
        <w:contextualSpacing/>
        <w:jc w:val="both"/>
        <w:rPr>
          <w:rFonts w:asciiTheme="minorHAnsi" w:hAnsiTheme="minorHAnsi" w:cstheme="minorHAnsi"/>
          <w:sz w:val="22"/>
          <w:szCs w:val="22"/>
          <w:lang w:eastAsia="en-US"/>
        </w:rPr>
      </w:pPr>
    </w:p>
    <w:p w:rsidR="00950D72" w:rsidRPr="007F38CB" w:rsidRDefault="00950D72" w:rsidP="00784DDD">
      <w:pPr>
        <w:pStyle w:val="Odstavekseznama"/>
        <w:numPr>
          <w:ilvl w:val="0"/>
          <w:numId w:val="40"/>
        </w:numPr>
        <w:autoSpaceDE w:val="0"/>
        <w:autoSpaceDN w:val="0"/>
        <w:adjustRightInd w:val="0"/>
        <w:contextualSpacing/>
        <w:jc w:val="center"/>
        <w:rPr>
          <w:rFonts w:asciiTheme="minorHAnsi" w:hAnsiTheme="minorHAnsi" w:cstheme="minorHAnsi"/>
          <w:sz w:val="22"/>
          <w:szCs w:val="22"/>
        </w:rPr>
      </w:pPr>
      <w:r w:rsidRPr="007F38CB">
        <w:rPr>
          <w:rFonts w:asciiTheme="minorHAnsi" w:hAnsiTheme="minorHAnsi" w:cstheme="minorHAnsi"/>
          <w:sz w:val="22"/>
          <w:szCs w:val="22"/>
        </w:rPr>
        <w:t>člen</w:t>
      </w:r>
    </w:p>
    <w:p w:rsidR="00950D72" w:rsidRPr="00241314" w:rsidRDefault="00950D72" w:rsidP="00950D72">
      <w:pPr>
        <w:jc w:val="both"/>
        <w:rPr>
          <w:rFonts w:asciiTheme="minorHAnsi" w:hAnsiTheme="minorHAnsi" w:cstheme="minorHAnsi"/>
          <w:snapToGrid w:val="0"/>
          <w:sz w:val="22"/>
          <w:szCs w:val="22"/>
        </w:rPr>
      </w:pPr>
    </w:p>
    <w:p w:rsidR="00950D72" w:rsidRPr="00241314" w:rsidRDefault="00950D72" w:rsidP="00950D72">
      <w:pPr>
        <w:jc w:val="both"/>
        <w:rPr>
          <w:rFonts w:asciiTheme="minorHAnsi" w:hAnsiTheme="minorHAnsi" w:cstheme="minorHAnsi"/>
          <w:sz w:val="22"/>
          <w:szCs w:val="22"/>
          <w:lang w:eastAsia="en-US"/>
        </w:rPr>
      </w:pPr>
      <w:r w:rsidRPr="00241314">
        <w:rPr>
          <w:rFonts w:asciiTheme="minorHAnsi" w:hAnsiTheme="minorHAnsi" w:cstheme="minorHAnsi"/>
          <w:snapToGrid w:val="0"/>
          <w:sz w:val="22"/>
          <w:szCs w:val="22"/>
        </w:rPr>
        <w:t>Izvajalec je dolžan skrbeti za lastno varnost in zdravje ter za varnost sodelavcev pri delu in upoštevati pravila varnega dela in navodila odgovornih delavcev naročnika, zlasti pa mora upoštevati predpisane varnostne ukrepe, predpisana sredstva in opremo za osebno varnost pri delu.</w:t>
      </w:r>
    </w:p>
    <w:p w:rsidR="00950D72" w:rsidRPr="00241314" w:rsidRDefault="00950D72" w:rsidP="00950D72">
      <w:pPr>
        <w:jc w:val="both"/>
        <w:rPr>
          <w:rFonts w:asciiTheme="minorHAnsi" w:hAnsiTheme="minorHAnsi" w:cstheme="minorHAnsi"/>
          <w:sz w:val="22"/>
          <w:szCs w:val="22"/>
          <w:lang w:eastAsia="en-US"/>
        </w:rPr>
      </w:pPr>
    </w:p>
    <w:p w:rsidR="00950D72" w:rsidRDefault="00950D72" w:rsidP="00950D72">
      <w:pPr>
        <w:jc w:val="both"/>
        <w:rPr>
          <w:rFonts w:asciiTheme="minorHAnsi" w:hAnsiTheme="minorHAnsi" w:cstheme="minorHAnsi"/>
          <w:sz w:val="22"/>
          <w:szCs w:val="22"/>
          <w:lang w:eastAsia="en-US"/>
        </w:rPr>
      </w:pPr>
      <w:r w:rsidRPr="00241314">
        <w:rPr>
          <w:rFonts w:asciiTheme="minorHAnsi" w:hAnsiTheme="minorHAnsi" w:cstheme="minorHAnsi"/>
          <w:sz w:val="22"/>
          <w:szCs w:val="22"/>
          <w:lang w:eastAsia="en-US"/>
        </w:rPr>
        <w:t xml:space="preserve">Izvajalec bo pri izvedbi pogodbenih storitev spoštoval veljavne predpise s področja varstva in zdravja pri delu, varstva pred požarom, požarni red naročnika in druge interne akte, ki se nanašajo na urejanje parka in okolice ter prevzema polno odgovornost za škodo, ki bi nastala zaradi njihovega nespoštovanja. </w:t>
      </w:r>
    </w:p>
    <w:p w:rsidR="00950D72" w:rsidRDefault="00950D72" w:rsidP="00950D72">
      <w:pPr>
        <w:jc w:val="both"/>
        <w:rPr>
          <w:rFonts w:asciiTheme="minorHAnsi" w:hAnsiTheme="minorHAnsi" w:cstheme="minorHAnsi"/>
          <w:sz w:val="22"/>
          <w:szCs w:val="22"/>
          <w:lang w:eastAsia="en-US"/>
        </w:rPr>
      </w:pPr>
    </w:p>
    <w:p w:rsidR="00950D72" w:rsidRDefault="00950D72" w:rsidP="00950D72">
      <w:pPr>
        <w:contextualSpacing/>
        <w:jc w:val="both"/>
        <w:rPr>
          <w:rFonts w:asciiTheme="minorHAnsi" w:hAnsiTheme="minorHAnsi" w:cstheme="minorHAnsi"/>
          <w:sz w:val="22"/>
          <w:szCs w:val="22"/>
          <w:lang w:eastAsia="en-US"/>
        </w:rPr>
      </w:pPr>
      <w:r w:rsidRPr="00241314">
        <w:rPr>
          <w:rFonts w:asciiTheme="minorHAnsi" w:hAnsiTheme="minorHAnsi" w:cstheme="minorHAnsi"/>
          <w:sz w:val="22"/>
          <w:szCs w:val="22"/>
          <w:lang w:eastAsia="en-US"/>
        </w:rPr>
        <w:t>Obseg in kakovost pogodbenih storitev, uporabljeni potrošni material in stroji ter pripomočki za delo morajo ustrezati pogojem iz vidika varstva in zdravja pri delu.</w:t>
      </w:r>
    </w:p>
    <w:p w:rsidR="00950D72" w:rsidRDefault="00950D72" w:rsidP="00950D72">
      <w:pPr>
        <w:jc w:val="both"/>
        <w:rPr>
          <w:rFonts w:asciiTheme="minorHAnsi" w:hAnsiTheme="minorHAnsi" w:cstheme="minorHAnsi"/>
          <w:sz w:val="22"/>
          <w:szCs w:val="22"/>
          <w:lang w:eastAsia="en-US"/>
        </w:rPr>
      </w:pPr>
    </w:p>
    <w:p w:rsidR="00950D72" w:rsidRPr="00241314" w:rsidRDefault="00950D72" w:rsidP="00950D72">
      <w:pPr>
        <w:jc w:val="both"/>
        <w:rPr>
          <w:rFonts w:asciiTheme="minorHAnsi" w:hAnsiTheme="minorHAnsi" w:cstheme="minorHAnsi"/>
          <w:sz w:val="22"/>
          <w:szCs w:val="22"/>
          <w:lang w:eastAsia="en-US"/>
        </w:rPr>
      </w:pPr>
      <w:r>
        <w:rPr>
          <w:rFonts w:asciiTheme="minorHAnsi" w:hAnsiTheme="minorHAnsi" w:cstheme="minorHAnsi"/>
          <w:sz w:val="22"/>
          <w:szCs w:val="22"/>
          <w:lang w:eastAsia="en-US"/>
        </w:rPr>
        <w:t>Izvajalec in naročnik hkrati s sklenitvijo te pogodbe skleneta tudi sporazum o varnosti in zdravju pri delu na skupnih deloviščih.</w:t>
      </w:r>
    </w:p>
    <w:p w:rsidR="00950D72" w:rsidRPr="00241314" w:rsidRDefault="00950D72" w:rsidP="00950D72">
      <w:pPr>
        <w:jc w:val="both"/>
        <w:rPr>
          <w:rFonts w:asciiTheme="minorHAnsi" w:hAnsiTheme="minorHAnsi" w:cstheme="minorHAnsi"/>
          <w:sz w:val="22"/>
          <w:szCs w:val="22"/>
          <w:lang w:eastAsia="en-US"/>
        </w:rPr>
      </w:pPr>
    </w:p>
    <w:p w:rsidR="00950D72" w:rsidRPr="007F38CB" w:rsidRDefault="00950D72" w:rsidP="00784DDD">
      <w:pPr>
        <w:pStyle w:val="Odstavekseznama"/>
        <w:numPr>
          <w:ilvl w:val="0"/>
          <w:numId w:val="40"/>
        </w:numPr>
        <w:autoSpaceDE w:val="0"/>
        <w:autoSpaceDN w:val="0"/>
        <w:adjustRightInd w:val="0"/>
        <w:contextualSpacing/>
        <w:jc w:val="center"/>
        <w:rPr>
          <w:rFonts w:asciiTheme="minorHAnsi" w:hAnsiTheme="minorHAnsi" w:cstheme="minorHAnsi"/>
          <w:sz w:val="22"/>
          <w:szCs w:val="22"/>
        </w:rPr>
      </w:pPr>
      <w:r w:rsidRPr="007F38CB">
        <w:rPr>
          <w:rFonts w:asciiTheme="minorHAnsi" w:hAnsiTheme="minorHAnsi" w:cstheme="minorHAnsi"/>
          <w:sz w:val="22"/>
          <w:szCs w:val="22"/>
        </w:rPr>
        <w:t>člen</w:t>
      </w:r>
    </w:p>
    <w:p w:rsidR="00950D72" w:rsidRPr="00241314" w:rsidRDefault="00950D72" w:rsidP="00950D72">
      <w:pPr>
        <w:jc w:val="center"/>
        <w:rPr>
          <w:rFonts w:asciiTheme="minorHAnsi" w:hAnsiTheme="minorHAnsi" w:cstheme="minorHAnsi"/>
          <w:sz w:val="22"/>
          <w:szCs w:val="22"/>
          <w:lang w:eastAsia="en-US"/>
        </w:rPr>
      </w:pPr>
    </w:p>
    <w:p w:rsidR="00950D72" w:rsidRPr="00241314" w:rsidRDefault="00950D72" w:rsidP="00950D72">
      <w:pPr>
        <w:jc w:val="both"/>
        <w:rPr>
          <w:rFonts w:asciiTheme="minorHAnsi" w:hAnsiTheme="minorHAnsi" w:cstheme="minorHAnsi"/>
          <w:sz w:val="22"/>
          <w:szCs w:val="22"/>
          <w:lang w:eastAsia="en-US"/>
        </w:rPr>
      </w:pPr>
      <w:r w:rsidRPr="00241314">
        <w:rPr>
          <w:rFonts w:asciiTheme="minorHAnsi" w:hAnsiTheme="minorHAnsi" w:cstheme="minorHAnsi"/>
          <w:sz w:val="22"/>
          <w:szCs w:val="22"/>
          <w:lang w:eastAsia="en-US"/>
        </w:rPr>
        <w:t>Izvajalec se zavezuje:</w:t>
      </w:r>
    </w:p>
    <w:p w:rsidR="00950D72" w:rsidRPr="00241314" w:rsidRDefault="00950D72" w:rsidP="00950D72">
      <w:pPr>
        <w:numPr>
          <w:ilvl w:val="0"/>
          <w:numId w:val="4"/>
        </w:numPr>
        <w:jc w:val="both"/>
        <w:rPr>
          <w:rFonts w:asciiTheme="minorHAnsi" w:hAnsiTheme="minorHAnsi" w:cstheme="minorHAnsi"/>
          <w:sz w:val="22"/>
          <w:szCs w:val="22"/>
          <w:lang w:eastAsia="en-US"/>
        </w:rPr>
      </w:pPr>
      <w:r w:rsidRPr="00241314">
        <w:rPr>
          <w:rFonts w:asciiTheme="minorHAnsi" w:hAnsiTheme="minorHAnsi" w:cstheme="minorHAnsi"/>
          <w:sz w:val="22"/>
          <w:szCs w:val="22"/>
          <w:lang w:eastAsia="en-US"/>
        </w:rPr>
        <w:t>da bo pogodbene storitve opravljal vestno, kvalitetno, s skrbnostjo dobrega strokovnjaka in v skladu s pravili stroke, standardi, predpisi</w:t>
      </w:r>
      <w:r w:rsidR="00D94631">
        <w:rPr>
          <w:rFonts w:asciiTheme="minorHAnsi" w:hAnsiTheme="minorHAnsi" w:cstheme="minorHAnsi"/>
          <w:sz w:val="22"/>
          <w:szCs w:val="22"/>
          <w:lang w:eastAsia="en-US"/>
        </w:rPr>
        <w:t>, tehničnimi specifikacijami navedenimi v razpisni dokumentaciji</w:t>
      </w:r>
      <w:r w:rsidRPr="00241314">
        <w:rPr>
          <w:rFonts w:asciiTheme="minorHAnsi" w:hAnsiTheme="minorHAnsi" w:cstheme="minorHAnsi"/>
          <w:sz w:val="22"/>
          <w:szCs w:val="22"/>
          <w:lang w:eastAsia="en-US"/>
        </w:rPr>
        <w:t xml:space="preserve"> ter v dogovorjenem obsegu, terminih in z ustrezno usposobljenimi delavci,</w:t>
      </w:r>
      <w:r w:rsidR="00A753DC">
        <w:rPr>
          <w:rFonts w:asciiTheme="minorHAnsi" w:hAnsiTheme="minorHAnsi" w:cstheme="minorHAnsi"/>
          <w:sz w:val="22"/>
          <w:szCs w:val="22"/>
          <w:lang w:eastAsia="en-US"/>
        </w:rPr>
        <w:t xml:space="preserve"> </w:t>
      </w:r>
    </w:p>
    <w:p w:rsidR="00307BCB" w:rsidRDefault="00307BCB" w:rsidP="00950D72">
      <w:pPr>
        <w:pStyle w:val="Odstavekseznama"/>
        <w:numPr>
          <w:ilvl w:val="0"/>
          <w:numId w:val="4"/>
        </w:numPr>
        <w:contextualSpacing/>
        <w:jc w:val="both"/>
        <w:rPr>
          <w:rFonts w:asciiTheme="minorHAnsi" w:hAnsiTheme="minorHAnsi" w:cstheme="minorHAnsi"/>
          <w:b w:val="0"/>
          <w:bCs w:val="0"/>
          <w:sz w:val="22"/>
          <w:szCs w:val="22"/>
          <w:lang w:eastAsia="en-US"/>
        </w:rPr>
      </w:pPr>
      <w:r>
        <w:rPr>
          <w:rFonts w:asciiTheme="minorHAnsi" w:hAnsiTheme="minorHAnsi" w:cstheme="minorHAnsi"/>
          <w:b w:val="0"/>
          <w:bCs w:val="0"/>
          <w:sz w:val="22"/>
          <w:szCs w:val="22"/>
          <w:lang w:eastAsia="en-US"/>
        </w:rPr>
        <w:t xml:space="preserve">da si je pred začetkom del </w:t>
      </w:r>
      <w:r w:rsidR="005801BF">
        <w:rPr>
          <w:rFonts w:asciiTheme="minorHAnsi" w:hAnsiTheme="minorHAnsi" w:cstheme="minorHAnsi"/>
          <w:b w:val="0"/>
          <w:bCs w:val="0"/>
          <w:sz w:val="22"/>
          <w:szCs w:val="22"/>
          <w:lang w:eastAsia="en-US"/>
        </w:rPr>
        <w:t xml:space="preserve">ogleda vse </w:t>
      </w:r>
      <w:r>
        <w:rPr>
          <w:rFonts w:asciiTheme="minorHAnsi" w:hAnsiTheme="minorHAnsi" w:cstheme="minorHAnsi"/>
          <w:b w:val="0"/>
          <w:bCs w:val="0"/>
          <w:sz w:val="22"/>
          <w:szCs w:val="22"/>
          <w:lang w:eastAsia="en-US"/>
        </w:rPr>
        <w:t>površine in lokacije, kjer se bo delo izvajalo in jih s profesionalno skrbnostjo preučil, tako da je z deloviščem in vsemi njegovimi značilnostmi in specifikami v celoti seznanjen,</w:t>
      </w:r>
    </w:p>
    <w:p w:rsidR="008D6A2F" w:rsidRDefault="008D6A2F" w:rsidP="00950D72">
      <w:pPr>
        <w:pStyle w:val="Odstavekseznama"/>
        <w:numPr>
          <w:ilvl w:val="0"/>
          <w:numId w:val="4"/>
        </w:numPr>
        <w:contextualSpacing/>
        <w:jc w:val="both"/>
        <w:rPr>
          <w:rFonts w:asciiTheme="minorHAnsi" w:hAnsiTheme="minorHAnsi" w:cstheme="minorHAnsi"/>
          <w:b w:val="0"/>
          <w:bCs w:val="0"/>
          <w:sz w:val="22"/>
          <w:szCs w:val="22"/>
          <w:lang w:eastAsia="en-US"/>
        </w:rPr>
      </w:pPr>
      <w:r>
        <w:rPr>
          <w:rFonts w:asciiTheme="minorHAnsi" w:hAnsiTheme="minorHAnsi" w:cstheme="minorHAnsi"/>
          <w:b w:val="0"/>
          <w:bCs w:val="0"/>
          <w:sz w:val="22"/>
          <w:szCs w:val="22"/>
          <w:lang w:eastAsia="en-US"/>
        </w:rPr>
        <w:t>delo opraviti tako, da ne bo ogrožen ali moten delovni proces pri naročniku,</w:t>
      </w:r>
    </w:p>
    <w:p w:rsidR="008D6A2F" w:rsidRDefault="008D6A2F" w:rsidP="00950D72">
      <w:pPr>
        <w:pStyle w:val="Odstavekseznama"/>
        <w:numPr>
          <w:ilvl w:val="0"/>
          <w:numId w:val="4"/>
        </w:numPr>
        <w:contextualSpacing/>
        <w:jc w:val="both"/>
        <w:rPr>
          <w:rFonts w:asciiTheme="minorHAnsi" w:hAnsiTheme="minorHAnsi" w:cstheme="minorHAnsi"/>
          <w:b w:val="0"/>
          <w:bCs w:val="0"/>
          <w:sz w:val="22"/>
          <w:szCs w:val="22"/>
          <w:lang w:eastAsia="en-US"/>
        </w:rPr>
      </w:pPr>
      <w:r>
        <w:rPr>
          <w:rFonts w:asciiTheme="minorHAnsi" w:hAnsiTheme="minorHAnsi" w:cstheme="minorHAnsi"/>
          <w:b w:val="0"/>
          <w:bCs w:val="0"/>
          <w:sz w:val="22"/>
          <w:szCs w:val="22"/>
          <w:lang w:eastAsia="en-US"/>
        </w:rPr>
        <w:t>da brez naročnikovega izrecnega soglasja za skladiščenje materiala, potrebnega za izvedbo pogodbenih del, izvajalec ne bo zasedal naročnikovih površin, na katerih se izvaja naročnikov delovni proces, pri čemer izvajalec za zastoje iz tega naslova ni upravičen do nobenih dodatnih stroškov ali podaljševanja rokov,</w:t>
      </w:r>
    </w:p>
    <w:p w:rsidR="000D0DB2" w:rsidRPr="00252358" w:rsidRDefault="000D0DB2" w:rsidP="000D0DB2">
      <w:pPr>
        <w:pStyle w:val="Odstavekseznama"/>
        <w:numPr>
          <w:ilvl w:val="0"/>
          <w:numId w:val="4"/>
        </w:numPr>
        <w:contextualSpacing/>
        <w:jc w:val="both"/>
        <w:rPr>
          <w:rFonts w:asciiTheme="minorHAnsi" w:hAnsiTheme="minorHAnsi" w:cstheme="minorHAnsi"/>
          <w:b w:val="0"/>
          <w:bCs w:val="0"/>
          <w:sz w:val="22"/>
          <w:szCs w:val="22"/>
          <w:lang w:eastAsia="en-US"/>
        </w:rPr>
      </w:pPr>
      <w:r w:rsidRPr="00252358">
        <w:rPr>
          <w:rFonts w:asciiTheme="minorHAnsi" w:hAnsiTheme="minorHAnsi" w:cstheme="minorHAnsi"/>
          <w:b w:val="0"/>
          <w:bCs w:val="0"/>
          <w:sz w:val="22"/>
          <w:szCs w:val="22"/>
          <w:lang w:eastAsia="en-US"/>
        </w:rPr>
        <w:t>da bo vreče s smetmi iz košev za smeti odlagal v bolnišnične kontejnerje za mešane odpadke,</w:t>
      </w:r>
    </w:p>
    <w:p w:rsidR="000D0DB2" w:rsidRPr="000D0DB2" w:rsidRDefault="000D0DB2" w:rsidP="000D0DB2">
      <w:pPr>
        <w:pStyle w:val="Odstavekseznama"/>
        <w:numPr>
          <w:ilvl w:val="0"/>
          <w:numId w:val="4"/>
        </w:numPr>
        <w:contextualSpacing/>
        <w:jc w:val="both"/>
        <w:rPr>
          <w:rFonts w:asciiTheme="minorHAnsi" w:hAnsiTheme="minorHAnsi" w:cstheme="minorHAnsi"/>
          <w:b w:val="0"/>
          <w:bCs w:val="0"/>
          <w:sz w:val="22"/>
          <w:szCs w:val="22"/>
          <w:lang w:eastAsia="en-US"/>
        </w:rPr>
      </w:pPr>
      <w:r w:rsidRPr="00252358">
        <w:rPr>
          <w:rFonts w:asciiTheme="minorHAnsi" w:hAnsiTheme="minorHAnsi" w:cstheme="minorHAnsi"/>
          <w:b w:val="0"/>
          <w:bCs w:val="0"/>
          <w:sz w:val="22"/>
          <w:szCs w:val="22"/>
          <w:lang w:eastAsia="en-US"/>
        </w:rPr>
        <w:t xml:space="preserve">da bo ves odpadni material kot npr.: zeleni rez (pokošena trava, listje, veje dreves, odrezane veje grmovnic in vrtnic,…), ki nastaja pri delu, na dan nastanka na svoje stroške odstranil </w:t>
      </w:r>
      <w:r>
        <w:rPr>
          <w:rFonts w:asciiTheme="minorHAnsi" w:hAnsiTheme="minorHAnsi" w:cstheme="minorHAnsi"/>
          <w:b w:val="0"/>
          <w:bCs w:val="0"/>
          <w:sz w:val="22"/>
          <w:szCs w:val="22"/>
          <w:lang w:eastAsia="en-US"/>
        </w:rPr>
        <w:t>in odložil skladno z veljavnimi predpisi, sicer je naročniku odgovoren za vso škodo, ki bi jo naročnik utrpel zaradi tega oziroma ima naročnik, če odpadkov ne odstrani izvajalec, pravico odstraniti odpadke na stroške izvajalca, naročnik pa terjatev na povračilo stroškov odstranitve odpadkov oziroma škode</w:t>
      </w:r>
      <w:r w:rsidR="00950D72" w:rsidRPr="000D0DB2">
        <w:rPr>
          <w:rFonts w:asciiTheme="minorHAnsi" w:hAnsiTheme="minorHAnsi" w:cstheme="minorHAnsi"/>
          <w:b w:val="0"/>
          <w:bCs w:val="0"/>
          <w:sz w:val="22"/>
          <w:szCs w:val="22"/>
          <w:lang w:eastAsia="en-US"/>
        </w:rPr>
        <w:t xml:space="preserve">, </w:t>
      </w:r>
    </w:p>
    <w:p w:rsidR="00950D72" w:rsidRPr="000D0DB2" w:rsidRDefault="00950D72" w:rsidP="000D0DB2">
      <w:pPr>
        <w:pStyle w:val="Odstavekseznama"/>
        <w:numPr>
          <w:ilvl w:val="0"/>
          <w:numId w:val="4"/>
        </w:numPr>
        <w:contextualSpacing/>
        <w:jc w:val="both"/>
        <w:rPr>
          <w:rFonts w:asciiTheme="minorHAnsi" w:hAnsiTheme="minorHAnsi" w:cstheme="minorHAnsi"/>
          <w:b w:val="0"/>
          <w:bCs w:val="0"/>
          <w:sz w:val="22"/>
          <w:szCs w:val="22"/>
          <w:lang w:eastAsia="en-US"/>
        </w:rPr>
      </w:pPr>
      <w:r w:rsidRPr="000D0DB2">
        <w:rPr>
          <w:rFonts w:asciiTheme="minorHAnsi" w:hAnsiTheme="minorHAnsi" w:cstheme="minorHAnsi"/>
          <w:b w:val="0"/>
          <w:bCs w:val="0"/>
          <w:sz w:val="22"/>
          <w:szCs w:val="22"/>
          <w:lang w:eastAsia="en-US"/>
        </w:rPr>
        <w:lastRenderedPageBreak/>
        <w:t>da imajo delavci, ki bodo opravljali pogodbene storitve, ustrezno izobrazbo in so strokovno usposobljeni za opravljanje pogodbenih storitev</w:t>
      </w:r>
      <w:r w:rsidR="000D0DB2">
        <w:rPr>
          <w:rFonts w:asciiTheme="minorHAnsi" w:hAnsiTheme="minorHAnsi" w:cstheme="minorHAnsi"/>
          <w:b w:val="0"/>
          <w:bCs w:val="0"/>
          <w:sz w:val="22"/>
          <w:szCs w:val="22"/>
          <w:lang w:eastAsia="en-US"/>
        </w:rPr>
        <w:t>,</w:t>
      </w:r>
    </w:p>
    <w:p w:rsidR="00950D72" w:rsidRPr="00241314" w:rsidRDefault="00950D72" w:rsidP="00950D72">
      <w:pPr>
        <w:numPr>
          <w:ilvl w:val="0"/>
          <w:numId w:val="4"/>
        </w:numPr>
        <w:jc w:val="both"/>
        <w:rPr>
          <w:rFonts w:asciiTheme="minorHAnsi" w:hAnsiTheme="minorHAnsi" w:cstheme="minorHAnsi"/>
          <w:sz w:val="22"/>
          <w:szCs w:val="22"/>
          <w:lang w:eastAsia="en-US"/>
        </w:rPr>
      </w:pPr>
      <w:r w:rsidRPr="00241314">
        <w:rPr>
          <w:rFonts w:asciiTheme="minorHAnsi" w:hAnsiTheme="minorHAnsi" w:cstheme="minorHAnsi"/>
          <w:sz w:val="22"/>
          <w:szCs w:val="22"/>
          <w:lang w:eastAsia="en-US"/>
        </w:rPr>
        <w:t xml:space="preserve">da bo </w:t>
      </w:r>
      <w:r w:rsidRPr="00252358">
        <w:rPr>
          <w:rFonts w:asciiTheme="minorHAnsi" w:hAnsiTheme="minorHAnsi" w:cstheme="minorHAnsi"/>
          <w:sz w:val="22"/>
          <w:szCs w:val="22"/>
          <w:lang w:eastAsia="en-US"/>
        </w:rPr>
        <w:t>s premoženjem naročnika ravnal kot dober gospodar</w:t>
      </w:r>
      <w:r w:rsidRPr="00241314">
        <w:rPr>
          <w:rFonts w:asciiTheme="minorHAnsi" w:hAnsiTheme="minorHAnsi" w:cstheme="minorHAnsi"/>
          <w:sz w:val="22"/>
          <w:szCs w:val="22"/>
          <w:lang w:eastAsia="en-US"/>
        </w:rPr>
        <w:t xml:space="preserve"> in ščitil njegove interese</w:t>
      </w:r>
      <w:r w:rsidRPr="00252358">
        <w:rPr>
          <w:rFonts w:asciiTheme="minorHAnsi" w:hAnsiTheme="minorHAnsi" w:cstheme="minorHAnsi"/>
          <w:sz w:val="22"/>
          <w:szCs w:val="22"/>
          <w:lang w:eastAsia="en-US"/>
        </w:rPr>
        <w:t xml:space="preserve">, </w:t>
      </w:r>
    </w:p>
    <w:p w:rsidR="00950D72" w:rsidRPr="00241314" w:rsidRDefault="00950D72" w:rsidP="00950D72">
      <w:pPr>
        <w:numPr>
          <w:ilvl w:val="0"/>
          <w:numId w:val="4"/>
        </w:numPr>
        <w:contextualSpacing/>
        <w:jc w:val="both"/>
        <w:rPr>
          <w:rFonts w:asciiTheme="minorHAnsi" w:hAnsiTheme="minorHAnsi" w:cstheme="minorHAnsi"/>
          <w:sz w:val="22"/>
          <w:szCs w:val="22"/>
          <w:lang w:eastAsia="en-US"/>
        </w:rPr>
      </w:pPr>
      <w:r w:rsidRPr="00241314">
        <w:rPr>
          <w:rFonts w:asciiTheme="minorHAnsi" w:hAnsiTheme="minorHAnsi" w:cstheme="minorHAnsi"/>
          <w:sz w:val="22"/>
          <w:szCs w:val="22"/>
          <w:lang w:eastAsia="en-US"/>
        </w:rPr>
        <w:t>da bo naročnika obvestil o vseh okvarah in poškodbah na namakalnem sistemu v  bolnišničnem kompleksu z namenom, da se prepreči morebitno nastajanje novih poškodb oziroma več</w:t>
      </w:r>
      <w:r w:rsidR="007609B3">
        <w:rPr>
          <w:rFonts w:asciiTheme="minorHAnsi" w:hAnsiTheme="minorHAnsi" w:cstheme="minorHAnsi"/>
          <w:sz w:val="22"/>
          <w:szCs w:val="22"/>
          <w:lang w:eastAsia="en-US"/>
        </w:rPr>
        <w:t>ja</w:t>
      </w:r>
      <w:r w:rsidRPr="00241314">
        <w:rPr>
          <w:rFonts w:asciiTheme="minorHAnsi" w:hAnsiTheme="minorHAnsi" w:cstheme="minorHAnsi"/>
          <w:sz w:val="22"/>
          <w:szCs w:val="22"/>
          <w:lang w:eastAsia="en-US"/>
        </w:rPr>
        <w:t xml:space="preserve"> škoda,</w:t>
      </w:r>
    </w:p>
    <w:p w:rsidR="00950D72" w:rsidRPr="00241314" w:rsidRDefault="00950D72" w:rsidP="00950D72">
      <w:pPr>
        <w:numPr>
          <w:ilvl w:val="0"/>
          <w:numId w:val="4"/>
        </w:numPr>
        <w:ind w:left="714" w:hanging="357"/>
        <w:contextualSpacing/>
        <w:jc w:val="both"/>
        <w:rPr>
          <w:rFonts w:asciiTheme="minorHAnsi" w:hAnsiTheme="minorHAnsi" w:cstheme="minorHAnsi"/>
          <w:sz w:val="22"/>
          <w:szCs w:val="22"/>
          <w:lang w:eastAsia="en-US"/>
        </w:rPr>
      </w:pPr>
      <w:r w:rsidRPr="00241314">
        <w:rPr>
          <w:rFonts w:asciiTheme="minorHAnsi" w:hAnsiTheme="minorHAnsi" w:cstheme="minorHAnsi"/>
          <w:sz w:val="22"/>
          <w:szCs w:val="22"/>
          <w:lang w:eastAsia="en-US"/>
        </w:rPr>
        <w:t xml:space="preserve">da bo naročniku omogočil nadzor nad  izvajanjem pogodbenih </w:t>
      </w:r>
      <w:r w:rsidR="000D0DB2">
        <w:rPr>
          <w:rFonts w:asciiTheme="minorHAnsi" w:hAnsiTheme="minorHAnsi" w:cstheme="minorHAnsi"/>
          <w:sz w:val="22"/>
          <w:szCs w:val="22"/>
          <w:lang w:eastAsia="en-US"/>
        </w:rPr>
        <w:t>del in upošteval njegova navodila o posameznih vprašanjih</w:t>
      </w:r>
      <w:r w:rsidRPr="00241314">
        <w:rPr>
          <w:rFonts w:asciiTheme="minorHAnsi" w:hAnsiTheme="minorHAnsi" w:cstheme="minorHAnsi"/>
          <w:sz w:val="22"/>
          <w:szCs w:val="22"/>
          <w:lang w:eastAsia="en-US"/>
        </w:rPr>
        <w:t>,</w:t>
      </w:r>
    </w:p>
    <w:p w:rsidR="00950D72" w:rsidRDefault="00950D72" w:rsidP="00950D72">
      <w:pPr>
        <w:pStyle w:val="Odstavekseznama"/>
        <w:numPr>
          <w:ilvl w:val="0"/>
          <w:numId w:val="4"/>
        </w:numPr>
        <w:contextualSpacing/>
        <w:jc w:val="both"/>
        <w:rPr>
          <w:rFonts w:asciiTheme="minorHAnsi" w:hAnsiTheme="minorHAnsi" w:cstheme="minorHAnsi"/>
          <w:b w:val="0"/>
          <w:bCs w:val="0"/>
          <w:sz w:val="22"/>
          <w:szCs w:val="22"/>
          <w:lang w:eastAsia="en-US"/>
        </w:rPr>
      </w:pPr>
      <w:r w:rsidRPr="00252358">
        <w:rPr>
          <w:rFonts w:asciiTheme="minorHAnsi" w:hAnsiTheme="minorHAnsi" w:cstheme="minorHAnsi"/>
          <w:b w:val="0"/>
          <w:bCs w:val="0"/>
          <w:sz w:val="22"/>
          <w:szCs w:val="22"/>
          <w:lang w:eastAsia="en-US"/>
        </w:rPr>
        <w:t>da bo na lokaciji naročnika imel v zimskem času stalno zagotovljeno količino soli (400 kg) za posipanje cestišč v primeru poledenelih površin v zaprtih ustreznih posodah do 20 kg teže,</w:t>
      </w:r>
    </w:p>
    <w:p w:rsidR="005D2102" w:rsidRDefault="0092472D" w:rsidP="005D2102">
      <w:pPr>
        <w:pStyle w:val="Odstavekseznama"/>
        <w:numPr>
          <w:ilvl w:val="0"/>
          <w:numId w:val="4"/>
        </w:numPr>
        <w:contextualSpacing/>
        <w:jc w:val="both"/>
        <w:rPr>
          <w:rFonts w:asciiTheme="minorHAnsi" w:hAnsiTheme="minorHAnsi" w:cstheme="minorHAnsi"/>
          <w:b w:val="0"/>
          <w:bCs w:val="0"/>
          <w:sz w:val="22"/>
          <w:szCs w:val="22"/>
          <w:lang w:eastAsia="en-US"/>
        </w:rPr>
      </w:pPr>
      <w:r>
        <w:rPr>
          <w:rFonts w:asciiTheme="minorHAnsi" w:hAnsiTheme="minorHAnsi" w:cstheme="minorHAnsi"/>
          <w:b w:val="0"/>
          <w:bCs w:val="0"/>
          <w:sz w:val="22"/>
          <w:szCs w:val="22"/>
          <w:lang w:eastAsia="en-US"/>
        </w:rPr>
        <w:t>sprotno obveščal naročnika o vseh okoliščinah, ki bi ovirale, otežile ali podražile realizacijo izvedbe del,</w:t>
      </w:r>
      <w:r w:rsidR="00043BFA">
        <w:rPr>
          <w:rFonts w:asciiTheme="minorHAnsi" w:hAnsiTheme="minorHAnsi" w:cstheme="minorHAnsi"/>
          <w:b w:val="0"/>
          <w:bCs w:val="0"/>
          <w:sz w:val="22"/>
          <w:szCs w:val="22"/>
          <w:lang w:eastAsia="en-US"/>
        </w:rPr>
        <w:t xml:space="preserve"> </w:t>
      </w:r>
      <w:bookmarkStart w:id="1" w:name="_GoBack"/>
      <w:bookmarkEnd w:id="1"/>
      <w:r w:rsidR="005D2102">
        <w:rPr>
          <w:rFonts w:asciiTheme="minorHAnsi" w:hAnsiTheme="minorHAnsi" w:cstheme="minorHAnsi"/>
          <w:b w:val="0"/>
          <w:bCs w:val="0"/>
          <w:sz w:val="22"/>
          <w:szCs w:val="22"/>
          <w:lang w:eastAsia="en-US"/>
        </w:rPr>
        <w:t>da bo naročniku vsak mesec, najkasneje do 20. v mesecu, oddal mesečni program dela za prihodnji mesec, v potrditev naročniku,</w:t>
      </w:r>
    </w:p>
    <w:p w:rsidR="00950D72" w:rsidRPr="00252358" w:rsidRDefault="000D0DB2" w:rsidP="00950D72">
      <w:pPr>
        <w:pStyle w:val="Odstavekseznama"/>
        <w:numPr>
          <w:ilvl w:val="0"/>
          <w:numId w:val="4"/>
        </w:numPr>
        <w:contextualSpacing/>
        <w:jc w:val="both"/>
        <w:rPr>
          <w:rFonts w:asciiTheme="minorHAnsi" w:hAnsiTheme="minorHAnsi" w:cstheme="minorHAnsi"/>
          <w:b w:val="0"/>
          <w:bCs w:val="0"/>
          <w:sz w:val="22"/>
          <w:szCs w:val="22"/>
          <w:lang w:eastAsia="en-US"/>
        </w:rPr>
      </w:pPr>
      <w:r>
        <w:rPr>
          <w:rFonts w:asciiTheme="minorHAnsi" w:hAnsiTheme="minorHAnsi" w:cstheme="minorHAnsi"/>
          <w:b w:val="0"/>
          <w:bCs w:val="0"/>
          <w:sz w:val="22"/>
          <w:szCs w:val="22"/>
          <w:lang w:eastAsia="en-US"/>
        </w:rPr>
        <w:t>da bo z</w:t>
      </w:r>
      <w:r w:rsidR="00950D72" w:rsidRPr="00252358">
        <w:rPr>
          <w:rFonts w:asciiTheme="minorHAnsi" w:hAnsiTheme="minorHAnsi" w:cstheme="minorHAnsi"/>
          <w:b w:val="0"/>
          <w:bCs w:val="0"/>
          <w:sz w:val="22"/>
          <w:szCs w:val="22"/>
          <w:lang w:eastAsia="en-US"/>
        </w:rPr>
        <w:t xml:space="preserve"> namenom preprečevanja širjenja nalezljivih bolezni in zmanjševanja tveganj za prenos okužbe pri naročniku, spoštova</w:t>
      </w:r>
      <w:r w:rsidR="007609B3">
        <w:rPr>
          <w:rFonts w:asciiTheme="minorHAnsi" w:hAnsiTheme="minorHAnsi" w:cstheme="minorHAnsi"/>
          <w:b w:val="0"/>
          <w:bCs w:val="0"/>
          <w:sz w:val="22"/>
          <w:szCs w:val="22"/>
          <w:lang w:eastAsia="en-US"/>
        </w:rPr>
        <w:t>l</w:t>
      </w:r>
      <w:r w:rsidR="00950D72" w:rsidRPr="00252358">
        <w:rPr>
          <w:rFonts w:asciiTheme="minorHAnsi" w:hAnsiTheme="minorHAnsi" w:cstheme="minorHAnsi"/>
          <w:b w:val="0"/>
          <w:bCs w:val="0"/>
          <w:sz w:val="22"/>
          <w:szCs w:val="22"/>
          <w:lang w:eastAsia="en-US"/>
        </w:rPr>
        <w:t xml:space="preserve"> naročnikova navodila v zvezi z izvajanjem storitev. </w:t>
      </w:r>
    </w:p>
    <w:p w:rsidR="00950D72" w:rsidRPr="00241314" w:rsidRDefault="00950D72" w:rsidP="00950D72">
      <w:pPr>
        <w:rPr>
          <w:rFonts w:asciiTheme="minorHAnsi" w:hAnsiTheme="minorHAnsi" w:cstheme="minorHAnsi"/>
          <w:sz w:val="22"/>
          <w:szCs w:val="22"/>
          <w:lang w:eastAsia="en-US"/>
        </w:rPr>
      </w:pPr>
    </w:p>
    <w:p w:rsidR="00950D72" w:rsidRPr="00711F07" w:rsidRDefault="00950D72" w:rsidP="003D0DA6">
      <w:pPr>
        <w:pStyle w:val="Odstavekseznama"/>
        <w:numPr>
          <w:ilvl w:val="0"/>
          <w:numId w:val="39"/>
        </w:numPr>
        <w:autoSpaceDE w:val="0"/>
        <w:autoSpaceDN w:val="0"/>
        <w:adjustRightInd w:val="0"/>
        <w:contextualSpacing/>
        <w:rPr>
          <w:rFonts w:asciiTheme="minorHAnsi" w:hAnsiTheme="minorHAnsi" w:cstheme="minorHAnsi"/>
          <w:sz w:val="22"/>
          <w:szCs w:val="22"/>
        </w:rPr>
      </w:pPr>
      <w:r w:rsidRPr="00711F07">
        <w:rPr>
          <w:rFonts w:asciiTheme="minorHAnsi" w:hAnsiTheme="minorHAnsi" w:cstheme="minorHAnsi"/>
          <w:sz w:val="22"/>
          <w:szCs w:val="22"/>
        </w:rPr>
        <w:t>OBVEZNOSTI NAROČNIKA</w:t>
      </w:r>
    </w:p>
    <w:p w:rsidR="00950D72" w:rsidRPr="00241314" w:rsidRDefault="00950D72" w:rsidP="00950D72">
      <w:pPr>
        <w:jc w:val="both"/>
        <w:rPr>
          <w:rFonts w:asciiTheme="minorHAnsi" w:hAnsiTheme="minorHAnsi" w:cstheme="minorHAnsi"/>
          <w:b/>
          <w:sz w:val="22"/>
          <w:szCs w:val="22"/>
          <w:lang w:eastAsia="en-US"/>
        </w:rPr>
      </w:pPr>
    </w:p>
    <w:p w:rsidR="00950D72" w:rsidRPr="007F38CB" w:rsidRDefault="00950D72" w:rsidP="00784DDD">
      <w:pPr>
        <w:pStyle w:val="Odstavekseznama"/>
        <w:numPr>
          <w:ilvl w:val="0"/>
          <w:numId w:val="40"/>
        </w:numPr>
        <w:autoSpaceDE w:val="0"/>
        <w:autoSpaceDN w:val="0"/>
        <w:adjustRightInd w:val="0"/>
        <w:contextualSpacing/>
        <w:jc w:val="center"/>
        <w:rPr>
          <w:rFonts w:asciiTheme="minorHAnsi" w:hAnsiTheme="minorHAnsi" w:cstheme="minorHAnsi"/>
          <w:sz w:val="22"/>
          <w:szCs w:val="22"/>
        </w:rPr>
      </w:pPr>
      <w:r w:rsidRPr="007F38CB">
        <w:rPr>
          <w:rFonts w:asciiTheme="minorHAnsi" w:hAnsiTheme="minorHAnsi" w:cstheme="minorHAnsi"/>
          <w:sz w:val="22"/>
          <w:szCs w:val="22"/>
        </w:rPr>
        <w:t>člen</w:t>
      </w:r>
    </w:p>
    <w:p w:rsidR="00950D72" w:rsidRPr="00241314" w:rsidRDefault="00950D72" w:rsidP="00950D72">
      <w:pPr>
        <w:pStyle w:val="Odstavekseznama"/>
        <w:ind w:left="720"/>
        <w:jc w:val="center"/>
        <w:rPr>
          <w:rFonts w:asciiTheme="minorHAnsi" w:hAnsiTheme="minorHAnsi" w:cstheme="minorHAnsi"/>
          <w:sz w:val="22"/>
          <w:szCs w:val="22"/>
          <w:lang w:eastAsia="en-US"/>
        </w:rPr>
      </w:pPr>
    </w:p>
    <w:p w:rsidR="00950D72" w:rsidRPr="00241314" w:rsidRDefault="00950D72" w:rsidP="00950D72">
      <w:pPr>
        <w:jc w:val="both"/>
        <w:rPr>
          <w:rFonts w:asciiTheme="minorHAnsi" w:hAnsiTheme="minorHAnsi" w:cstheme="minorHAnsi"/>
          <w:sz w:val="22"/>
          <w:szCs w:val="22"/>
          <w:lang w:eastAsia="en-US"/>
        </w:rPr>
      </w:pPr>
      <w:r w:rsidRPr="00241314">
        <w:rPr>
          <w:rFonts w:asciiTheme="minorHAnsi" w:hAnsiTheme="minorHAnsi" w:cstheme="minorHAnsi"/>
          <w:sz w:val="22"/>
          <w:szCs w:val="22"/>
          <w:lang w:eastAsia="en-US"/>
        </w:rPr>
        <w:t>Naročnik se obvezuje, da bo:</w:t>
      </w:r>
    </w:p>
    <w:p w:rsidR="00950D72" w:rsidRPr="00241314" w:rsidRDefault="00950D72" w:rsidP="00950D72">
      <w:pPr>
        <w:pStyle w:val="Odstavekseznama"/>
        <w:numPr>
          <w:ilvl w:val="0"/>
          <w:numId w:val="18"/>
        </w:numPr>
        <w:jc w:val="both"/>
        <w:rPr>
          <w:rFonts w:asciiTheme="minorHAnsi" w:hAnsiTheme="minorHAnsi" w:cstheme="minorHAnsi"/>
          <w:b w:val="0"/>
          <w:sz w:val="22"/>
          <w:szCs w:val="22"/>
          <w:lang w:eastAsia="en-US"/>
        </w:rPr>
      </w:pPr>
      <w:r w:rsidRPr="00241314">
        <w:rPr>
          <w:rFonts w:asciiTheme="minorHAnsi" w:hAnsiTheme="minorHAnsi" w:cstheme="minorHAnsi"/>
          <w:b w:val="0"/>
          <w:sz w:val="22"/>
          <w:szCs w:val="22"/>
          <w:lang w:eastAsia="en-US"/>
        </w:rPr>
        <w:t xml:space="preserve">omogočil izvajalcu nemoten dostop z delovnimi vozili v bolnišnični kompleks v času kot je določeno </w:t>
      </w:r>
      <w:r w:rsidR="0068227C">
        <w:rPr>
          <w:rFonts w:asciiTheme="minorHAnsi" w:hAnsiTheme="minorHAnsi" w:cstheme="minorHAnsi"/>
          <w:b w:val="0"/>
          <w:sz w:val="22"/>
          <w:szCs w:val="22"/>
          <w:lang w:eastAsia="en-US"/>
        </w:rPr>
        <w:t>s to</w:t>
      </w:r>
      <w:r w:rsidRPr="00241314">
        <w:rPr>
          <w:rFonts w:asciiTheme="minorHAnsi" w:hAnsiTheme="minorHAnsi" w:cstheme="minorHAnsi"/>
          <w:b w:val="0"/>
          <w:sz w:val="22"/>
          <w:szCs w:val="22"/>
          <w:lang w:eastAsia="en-US"/>
        </w:rPr>
        <w:t xml:space="preserve"> pogodb</w:t>
      </w:r>
      <w:r w:rsidR="0068227C">
        <w:rPr>
          <w:rFonts w:asciiTheme="minorHAnsi" w:hAnsiTheme="minorHAnsi" w:cstheme="minorHAnsi"/>
          <w:b w:val="0"/>
          <w:sz w:val="22"/>
          <w:szCs w:val="22"/>
          <w:lang w:eastAsia="en-US"/>
        </w:rPr>
        <w:t>o</w:t>
      </w:r>
      <w:r w:rsidRPr="00241314">
        <w:rPr>
          <w:rFonts w:asciiTheme="minorHAnsi" w:hAnsiTheme="minorHAnsi" w:cstheme="minorHAnsi"/>
          <w:b w:val="0"/>
          <w:sz w:val="22"/>
          <w:szCs w:val="22"/>
          <w:lang w:eastAsia="en-US"/>
        </w:rPr>
        <w:t>,</w:t>
      </w:r>
    </w:p>
    <w:p w:rsidR="00950D72" w:rsidRDefault="00950D72" w:rsidP="00950D72">
      <w:pPr>
        <w:pStyle w:val="Odstavekseznama"/>
        <w:numPr>
          <w:ilvl w:val="0"/>
          <w:numId w:val="18"/>
        </w:numPr>
        <w:jc w:val="both"/>
        <w:rPr>
          <w:rFonts w:asciiTheme="minorHAnsi" w:hAnsiTheme="minorHAnsi" w:cstheme="minorHAnsi"/>
          <w:b w:val="0"/>
          <w:sz w:val="22"/>
          <w:szCs w:val="22"/>
          <w:lang w:eastAsia="en-US"/>
        </w:rPr>
      </w:pPr>
      <w:r w:rsidRPr="00241314">
        <w:rPr>
          <w:rFonts w:asciiTheme="minorHAnsi" w:hAnsiTheme="minorHAnsi" w:cstheme="minorHAnsi"/>
          <w:b w:val="0"/>
          <w:sz w:val="22"/>
          <w:szCs w:val="22"/>
          <w:lang w:eastAsia="en-US"/>
        </w:rPr>
        <w:t>sproti obveščal o morebitnih spremembah požarnega reda ter drugih internih aktov naročnika, ki se nanašajo na urejanje parka in okolice</w:t>
      </w:r>
      <w:r w:rsidR="0068227C">
        <w:rPr>
          <w:rFonts w:asciiTheme="minorHAnsi" w:hAnsiTheme="minorHAnsi" w:cstheme="minorHAnsi"/>
          <w:b w:val="0"/>
          <w:sz w:val="22"/>
          <w:szCs w:val="22"/>
          <w:lang w:eastAsia="en-US"/>
        </w:rPr>
        <w:t>,</w:t>
      </w:r>
    </w:p>
    <w:p w:rsidR="0068227C" w:rsidRPr="00241314" w:rsidRDefault="0068227C" w:rsidP="00950D72">
      <w:pPr>
        <w:pStyle w:val="Odstavekseznama"/>
        <w:numPr>
          <w:ilvl w:val="0"/>
          <w:numId w:val="18"/>
        </w:numPr>
        <w:jc w:val="both"/>
        <w:rPr>
          <w:rFonts w:asciiTheme="minorHAnsi" w:hAnsiTheme="minorHAnsi" w:cstheme="minorHAnsi"/>
          <w:b w:val="0"/>
          <w:sz w:val="22"/>
          <w:szCs w:val="22"/>
          <w:lang w:eastAsia="en-US"/>
        </w:rPr>
      </w:pPr>
      <w:r>
        <w:rPr>
          <w:rFonts w:asciiTheme="minorHAnsi" w:hAnsiTheme="minorHAnsi" w:cstheme="minorHAnsi"/>
          <w:b w:val="0"/>
          <w:sz w:val="22"/>
          <w:szCs w:val="22"/>
          <w:lang w:eastAsia="en-US"/>
        </w:rPr>
        <w:t>redno plačeval obračune izvedenih storitev.</w:t>
      </w:r>
    </w:p>
    <w:p w:rsidR="00630EE8" w:rsidRDefault="00630EE8" w:rsidP="00233C63">
      <w:pPr>
        <w:jc w:val="both"/>
        <w:rPr>
          <w:rFonts w:asciiTheme="minorHAnsi" w:hAnsiTheme="minorHAnsi" w:cstheme="minorHAnsi"/>
          <w:sz w:val="22"/>
          <w:szCs w:val="22"/>
          <w:lang w:eastAsia="en-US"/>
        </w:rPr>
      </w:pPr>
    </w:p>
    <w:p w:rsidR="00630EE8" w:rsidRPr="00711F07" w:rsidRDefault="00630EE8" w:rsidP="003D0DA6">
      <w:pPr>
        <w:pStyle w:val="Odstavekseznama"/>
        <w:numPr>
          <w:ilvl w:val="0"/>
          <w:numId w:val="39"/>
        </w:numPr>
        <w:autoSpaceDE w:val="0"/>
        <w:autoSpaceDN w:val="0"/>
        <w:adjustRightInd w:val="0"/>
        <w:contextualSpacing/>
        <w:rPr>
          <w:rFonts w:asciiTheme="minorHAnsi" w:hAnsiTheme="minorHAnsi" w:cstheme="minorHAnsi"/>
          <w:sz w:val="22"/>
          <w:szCs w:val="22"/>
        </w:rPr>
      </w:pPr>
      <w:r w:rsidRPr="00711F07">
        <w:rPr>
          <w:rFonts w:asciiTheme="minorHAnsi" w:hAnsiTheme="minorHAnsi" w:cstheme="minorHAnsi"/>
          <w:sz w:val="22"/>
          <w:szCs w:val="22"/>
        </w:rPr>
        <w:t>ČAS IZVAJANJA STORITEV</w:t>
      </w:r>
    </w:p>
    <w:p w:rsidR="00630EE8" w:rsidRPr="00241314" w:rsidRDefault="00630EE8" w:rsidP="00630EE8">
      <w:pPr>
        <w:widowControl w:val="0"/>
        <w:jc w:val="center"/>
        <w:rPr>
          <w:rFonts w:asciiTheme="minorHAnsi" w:hAnsiTheme="minorHAnsi" w:cstheme="minorHAnsi"/>
          <w:snapToGrid w:val="0"/>
          <w:sz w:val="22"/>
          <w:szCs w:val="22"/>
        </w:rPr>
      </w:pPr>
    </w:p>
    <w:p w:rsidR="00630EE8" w:rsidRPr="007F38CB" w:rsidRDefault="00630EE8" w:rsidP="00630EE8">
      <w:pPr>
        <w:pStyle w:val="Odstavekseznama"/>
        <w:widowControl w:val="0"/>
        <w:numPr>
          <w:ilvl w:val="0"/>
          <w:numId w:val="40"/>
        </w:numPr>
        <w:autoSpaceDE w:val="0"/>
        <w:autoSpaceDN w:val="0"/>
        <w:jc w:val="center"/>
        <w:rPr>
          <w:rFonts w:asciiTheme="minorHAnsi" w:hAnsiTheme="minorHAnsi" w:cstheme="minorHAnsi"/>
          <w:snapToGrid w:val="0"/>
          <w:sz w:val="22"/>
          <w:szCs w:val="22"/>
        </w:rPr>
      </w:pPr>
      <w:r w:rsidRPr="007F38CB">
        <w:rPr>
          <w:rFonts w:asciiTheme="minorHAnsi" w:hAnsiTheme="minorHAnsi" w:cstheme="minorHAnsi"/>
          <w:snapToGrid w:val="0"/>
          <w:sz w:val="22"/>
          <w:szCs w:val="22"/>
        </w:rPr>
        <w:t>člen</w:t>
      </w:r>
    </w:p>
    <w:p w:rsidR="00630EE8" w:rsidRPr="00241314" w:rsidRDefault="00630EE8" w:rsidP="00630EE8">
      <w:pPr>
        <w:widowControl w:val="0"/>
        <w:jc w:val="center"/>
        <w:rPr>
          <w:rFonts w:asciiTheme="minorHAnsi" w:hAnsiTheme="minorHAnsi" w:cstheme="minorHAnsi"/>
          <w:snapToGrid w:val="0"/>
          <w:sz w:val="22"/>
          <w:szCs w:val="22"/>
        </w:rPr>
      </w:pPr>
    </w:p>
    <w:p w:rsidR="00630EE8" w:rsidRDefault="00630EE8" w:rsidP="00630EE8">
      <w:pPr>
        <w:widowControl w:val="0"/>
        <w:jc w:val="both"/>
        <w:rPr>
          <w:rFonts w:asciiTheme="minorHAnsi" w:hAnsiTheme="minorHAnsi" w:cstheme="minorHAnsi"/>
          <w:snapToGrid w:val="0"/>
          <w:sz w:val="22"/>
          <w:szCs w:val="22"/>
        </w:rPr>
      </w:pPr>
      <w:r w:rsidRPr="00241314">
        <w:rPr>
          <w:rFonts w:asciiTheme="minorHAnsi" w:hAnsiTheme="minorHAnsi" w:cstheme="minorHAnsi"/>
          <w:snapToGrid w:val="0"/>
          <w:sz w:val="22"/>
          <w:szCs w:val="22"/>
        </w:rPr>
        <w:t xml:space="preserve">Izvajalec bo izvajal pogodbene storitve praviloma ob delavnikih, in sicer od ponedeljka do petka, določena dela, pa bo izvajal v dogovoru z naročnikom ob sobotah in nedeljah. </w:t>
      </w:r>
    </w:p>
    <w:p w:rsidR="00630EE8" w:rsidRPr="00241314" w:rsidRDefault="00950D72" w:rsidP="00630EE8">
      <w:pPr>
        <w:widowControl w:val="0"/>
        <w:jc w:val="both"/>
        <w:rPr>
          <w:rFonts w:asciiTheme="minorHAnsi" w:hAnsiTheme="minorHAnsi" w:cstheme="minorHAnsi"/>
          <w:snapToGrid w:val="0"/>
          <w:sz w:val="22"/>
          <w:szCs w:val="22"/>
        </w:rPr>
      </w:pPr>
      <w:r>
        <w:rPr>
          <w:rFonts w:asciiTheme="minorHAnsi" w:hAnsiTheme="minorHAnsi" w:cstheme="minorHAnsi"/>
          <w:snapToGrid w:val="0"/>
          <w:sz w:val="22"/>
          <w:szCs w:val="22"/>
        </w:rPr>
        <w:t>Posamezne storitve bo izvajalec izvajal</w:t>
      </w:r>
      <w:r w:rsidR="00136420">
        <w:rPr>
          <w:rFonts w:asciiTheme="minorHAnsi" w:hAnsiTheme="minorHAnsi" w:cstheme="minorHAnsi"/>
          <w:snapToGrid w:val="0"/>
          <w:sz w:val="22"/>
          <w:szCs w:val="22"/>
        </w:rPr>
        <w:t xml:space="preserve"> v časovnih terminih</w:t>
      </w:r>
      <w:r>
        <w:rPr>
          <w:rFonts w:asciiTheme="minorHAnsi" w:hAnsiTheme="minorHAnsi" w:cstheme="minorHAnsi"/>
          <w:snapToGrid w:val="0"/>
          <w:sz w:val="22"/>
          <w:szCs w:val="22"/>
        </w:rPr>
        <w:t xml:space="preserve"> kot </w:t>
      </w:r>
      <w:r w:rsidR="00136420">
        <w:rPr>
          <w:rFonts w:asciiTheme="minorHAnsi" w:hAnsiTheme="minorHAnsi" w:cstheme="minorHAnsi"/>
          <w:snapToGrid w:val="0"/>
          <w:sz w:val="22"/>
          <w:szCs w:val="22"/>
        </w:rPr>
        <w:t>so</w:t>
      </w:r>
      <w:r>
        <w:rPr>
          <w:rFonts w:asciiTheme="minorHAnsi" w:hAnsiTheme="minorHAnsi" w:cstheme="minorHAnsi"/>
          <w:snapToGrid w:val="0"/>
          <w:sz w:val="22"/>
          <w:szCs w:val="22"/>
        </w:rPr>
        <w:t xml:space="preserve"> določen</w:t>
      </w:r>
      <w:r w:rsidR="00136420">
        <w:rPr>
          <w:rFonts w:asciiTheme="minorHAnsi" w:hAnsiTheme="minorHAnsi" w:cstheme="minorHAnsi"/>
          <w:snapToGrid w:val="0"/>
          <w:sz w:val="22"/>
          <w:szCs w:val="22"/>
        </w:rPr>
        <w:t>i</w:t>
      </w:r>
      <w:r>
        <w:rPr>
          <w:rFonts w:asciiTheme="minorHAnsi" w:hAnsiTheme="minorHAnsi" w:cstheme="minorHAnsi"/>
          <w:snapToGrid w:val="0"/>
          <w:sz w:val="22"/>
          <w:szCs w:val="22"/>
        </w:rPr>
        <w:t xml:space="preserve"> v razpisni dokumentaciji za predmetno javno naročilo</w:t>
      </w:r>
      <w:r w:rsidR="00D81242">
        <w:rPr>
          <w:rFonts w:asciiTheme="minorHAnsi" w:hAnsiTheme="minorHAnsi" w:cstheme="minorHAnsi"/>
          <w:snapToGrid w:val="0"/>
          <w:sz w:val="22"/>
          <w:szCs w:val="22"/>
        </w:rPr>
        <w:t>, pri čemer pa i</w:t>
      </w:r>
      <w:r w:rsidR="00630EE8">
        <w:rPr>
          <w:rFonts w:asciiTheme="minorHAnsi" w:hAnsiTheme="minorHAnsi" w:cstheme="minorHAnsi"/>
          <w:snapToGrid w:val="0"/>
          <w:sz w:val="22"/>
          <w:szCs w:val="22"/>
        </w:rPr>
        <w:t>zvajalec zagotovi obvezno prisotnost vsaj ene osebe na lokaciji naročnika</w:t>
      </w:r>
      <w:r w:rsidR="00D81242">
        <w:rPr>
          <w:rFonts w:asciiTheme="minorHAnsi" w:hAnsiTheme="minorHAnsi" w:cstheme="minorHAnsi"/>
          <w:snapToGrid w:val="0"/>
          <w:sz w:val="22"/>
          <w:szCs w:val="22"/>
        </w:rPr>
        <w:t>,</w:t>
      </w:r>
      <w:r w:rsidR="00630EE8">
        <w:rPr>
          <w:rFonts w:asciiTheme="minorHAnsi" w:hAnsiTheme="minorHAnsi" w:cstheme="minorHAnsi"/>
          <w:snapToGrid w:val="0"/>
          <w:sz w:val="22"/>
          <w:szCs w:val="22"/>
        </w:rPr>
        <w:t xml:space="preserve"> vsak delovnik</w:t>
      </w:r>
      <w:r w:rsidR="00D81242">
        <w:rPr>
          <w:rFonts w:asciiTheme="minorHAnsi" w:hAnsiTheme="minorHAnsi" w:cstheme="minorHAnsi"/>
          <w:snapToGrid w:val="0"/>
          <w:sz w:val="22"/>
          <w:szCs w:val="22"/>
        </w:rPr>
        <w:t>,</w:t>
      </w:r>
      <w:r w:rsidR="00630EE8">
        <w:rPr>
          <w:rFonts w:asciiTheme="minorHAnsi" w:hAnsiTheme="minorHAnsi" w:cstheme="minorHAnsi"/>
          <w:snapToGrid w:val="0"/>
          <w:sz w:val="22"/>
          <w:szCs w:val="22"/>
        </w:rPr>
        <w:t xml:space="preserve"> med 7.00 in 1</w:t>
      </w:r>
      <w:r w:rsidR="00937754">
        <w:rPr>
          <w:rFonts w:asciiTheme="minorHAnsi" w:hAnsiTheme="minorHAnsi" w:cstheme="minorHAnsi"/>
          <w:snapToGrid w:val="0"/>
          <w:sz w:val="22"/>
          <w:szCs w:val="22"/>
        </w:rPr>
        <w:t>5</w:t>
      </w:r>
      <w:r w:rsidR="00630EE8">
        <w:rPr>
          <w:rFonts w:asciiTheme="minorHAnsi" w:hAnsiTheme="minorHAnsi" w:cstheme="minorHAnsi"/>
          <w:snapToGrid w:val="0"/>
          <w:sz w:val="22"/>
          <w:szCs w:val="22"/>
        </w:rPr>
        <w:t xml:space="preserve">.00 uro. </w:t>
      </w:r>
    </w:p>
    <w:p w:rsidR="00630EE8" w:rsidRPr="00241314" w:rsidRDefault="00630EE8" w:rsidP="00630EE8">
      <w:pPr>
        <w:widowControl w:val="0"/>
        <w:jc w:val="both"/>
        <w:rPr>
          <w:rFonts w:asciiTheme="minorHAnsi" w:hAnsiTheme="minorHAnsi" w:cstheme="minorHAnsi"/>
          <w:snapToGrid w:val="0"/>
          <w:sz w:val="22"/>
          <w:szCs w:val="22"/>
        </w:rPr>
      </w:pPr>
    </w:p>
    <w:p w:rsidR="00630EE8" w:rsidRDefault="00630EE8" w:rsidP="00630EE8">
      <w:pPr>
        <w:jc w:val="both"/>
        <w:rPr>
          <w:rFonts w:asciiTheme="minorHAnsi" w:hAnsiTheme="minorHAnsi" w:cstheme="minorHAnsi"/>
          <w:sz w:val="22"/>
          <w:szCs w:val="22"/>
          <w:lang w:eastAsia="en-US"/>
        </w:rPr>
      </w:pPr>
      <w:r w:rsidRPr="00241314">
        <w:rPr>
          <w:rFonts w:asciiTheme="minorHAnsi" w:hAnsiTheme="minorHAnsi" w:cstheme="minorHAnsi"/>
          <w:sz w:val="22"/>
          <w:szCs w:val="22"/>
          <w:lang w:eastAsia="en-US"/>
        </w:rPr>
        <w:t>Pogodb</w:t>
      </w:r>
      <w:r>
        <w:rPr>
          <w:rFonts w:asciiTheme="minorHAnsi" w:hAnsiTheme="minorHAnsi" w:cstheme="minorHAnsi"/>
          <w:sz w:val="22"/>
          <w:szCs w:val="22"/>
          <w:lang w:eastAsia="en-US"/>
        </w:rPr>
        <w:t>eni stranki</w:t>
      </w:r>
      <w:r w:rsidRPr="00241314">
        <w:rPr>
          <w:rFonts w:asciiTheme="minorHAnsi" w:hAnsiTheme="minorHAnsi" w:cstheme="minorHAnsi"/>
          <w:sz w:val="22"/>
          <w:szCs w:val="22"/>
          <w:lang w:eastAsia="en-US"/>
        </w:rPr>
        <w:t xml:space="preserve"> lahko soglasno</w:t>
      </w:r>
      <w:r>
        <w:rPr>
          <w:rFonts w:asciiTheme="minorHAnsi" w:hAnsiTheme="minorHAnsi" w:cstheme="minorHAnsi"/>
          <w:sz w:val="22"/>
          <w:szCs w:val="22"/>
          <w:lang w:eastAsia="en-US"/>
        </w:rPr>
        <w:t>, s pisnim aneksom k tej pogodbi,</w:t>
      </w:r>
      <w:r w:rsidRPr="00241314">
        <w:rPr>
          <w:rFonts w:asciiTheme="minorHAnsi" w:hAnsiTheme="minorHAnsi" w:cstheme="minorHAnsi"/>
          <w:sz w:val="22"/>
          <w:szCs w:val="22"/>
          <w:lang w:eastAsia="en-US"/>
        </w:rPr>
        <w:t xml:space="preserve"> spremenita termine za izvajanje pogodbenih storitev. </w:t>
      </w:r>
    </w:p>
    <w:p w:rsidR="00630EE8" w:rsidRPr="00241314" w:rsidRDefault="00630EE8" w:rsidP="00630EE8">
      <w:pPr>
        <w:jc w:val="both"/>
        <w:rPr>
          <w:rFonts w:asciiTheme="minorHAnsi" w:hAnsiTheme="minorHAnsi" w:cstheme="minorHAnsi"/>
          <w:sz w:val="22"/>
          <w:szCs w:val="22"/>
          <w:lang w:eastAsia="en-US"/>
        </w:rPr>
      </w:pPr>
    </w:p>
    <w:p w:rsidR="00630EE8" w:rsidRPr="00241314" w:rsidRDefault="00630EE8" w:rsidP="00630EE8">
      <w:pPr>
        <w:jc w:val="both"/>
        <w:rPr>
          <w:rFonts w:asciiTheme="minorHAnsi" w:hAnsiTheme="minorHAnsi" w:cstheme="minorHAnsi"/>
          <w:sz w:val="22"/>
          <w:szCs w:val="22"/>
          <w:lang w:eastAsia="en-US"/>
        </w:rPr>
      </w:pPr>
      <w:r w:rsidRPr="00241314">
        <w:rPr>
          <w:rFonts w:asciiTheme="minorHAnsi" w:hAnsiTheme="minorHAnsi" w:cstheme="minorHAnsi"/>
          <w:sz w:val="22"/>
          <w:szCs w:val="22"/>
          <w:lang w:eastAsia="en-US"/>
        </w:rPr>
        <w:t xml:space="preserve">Če izvajalec zaradi objektivnih razlogov ali okoliščin, ki jih ni zakrivil sam, ne more v </w:t>
      </w:r>
      <w:r w:rsidRPr="00241314">
        <w:rPr>
          <w:rFonts w:asciiTheme="minorHAnsi" w:hAnsiTheme="minorHAnsi" w:cstheme="minorHAnsi"/>
          <w:sz w:val="22"/>
          <w:szCs w:val="22"/>
        </w:rPr>
        <w:t xml:space="preserve">dogovorjenih terminih </w:t>
      </w:r>
      <w:r w:rsidRPr="00241314">
        <w:rPr>
          <w:rFonts w:asciiTheme="minorHAnsi" w:hAnsiTheme="minorHAnsi" w:cstheme="minorHAnsi"/>
          <w:sz w:val="22"/>
          <w:szCs w:val="22"/>
          <w:lang w:eastAsia="en-US"/>
        </w:rPr>
        <w:t xml:space="preserve">izvesti pogodbenih storitev, se  rok za dokončanje le – teh lahko podaljša s </w:t>
      </w:r>
      <w:r>
        <w:rPr>
          <w:rFonts w:asciiTheme="minorHAnsi" w:hAnsiTheme="minorHAnsi" w:cstheme="minorHAnsi"/>
          <w:sz w:val="22"/>
          <w:szCs w:val="22"/>
          <w:lang w:eastAsia="en-US"/>
        </w:rPr>
        <w:t xml:space="preserve">pisnim </w:t>
      </w:r>
      <w:r w:rsidRPr="00241314">
        <w:rPr>
          <w:rFonts w:asciiTheme="minorHAnsi" w:hAnsiTheme="minorHAnsi" w:cstheme="minorHAnsi"/>
          <w:sz w:val="22"/>
          <w:szCs w:val="22"/>
          <w:lang w:eastAsia="en-US"/>
        </w:rPr>
        <w:t>soglasjem naročnika.</w:t>
      </w:r>
    </w:p>
    <w:p w:rsidR="003D34D4" w:rsidRDefault="003D34D4" w:rsidP="003D34D4">
      <w:pPr>
        <w:autoSpaceDE w:val="0"/>
        <w:autoSpaceDN w:val="0"/>
        <w:adjustRightInd w:val="0"/>
        <w:jc w:val="both"/>
        <w:rPr>
          <w:rFonts w:ascii="Calibri" w:hAnsi="Calibri" w:cs="Calibri"/>
          <w:sz w:val="22"/>
          <w:szCs w:val="22"/>
        </w:rPr>
      </w:pPr>
    </w:p>
    <w:p w:rsidR="003D34D4" w:rsidRPr="003D0DA6" w:rsidRDefault="003D34D4" w:rsidP="003D0DA6">
      <w:pPr>
        <w:pStyle w:val="Odstavekseznama"/>
        <w:numPr>
          <w:ilvl w:val="0"/>
          <w:numId w:val="39"/>
        </w:numPr>
        <w:autoSpaceDE w:val="0"/>
        <w:autoSpaceDN w:val="0"/>
        <w:adjustRightInd w:val="0"/>
        <w:contextualSpacing/>
        <w:rPr>
          <w:rFonts w:asciiTheme="minorHAnsi" w:hAnsiTheme="minorHAnsi" w:cstheme="minorHAnsi"/>
          <w:sz w:val="22"/>
          <w:szCs w:val="22"/>
        </w:rPr>
      </w:pPr>
      <w:r w:rsidRPr="003D34D4">
        <w:rPr>
          <w:rFonts w:asciiTheme="minorHAnsi" w:hAnsiTheme="minorHAnsi" w:cstheme="minorHAnsi"/>
          <w:sz w:val="22"/>
          <w:szCs w:val="22"/>
          <w:lang w:eastAsia="en-US"/>
        </w:rPr>
        <w:t>POGODBENA KAZEN</w:t>
      </w:r>
    </w:p>
    <w:p w:rsidR="003D34D4" w:rsidRPr="00784DDD" w:rsidRDefault="003D34D4" w:rsidP="00784DDD">
      <w:pPr>
        <w:pStyle w:val="Odstavekseznama"/>
        <w:widowControl w:val="0"/>
        <w:numPr>
          <w:ilvl w:val="0"/>
          <w:numId w:val="40"/>
        </w:numPr>
        <w:autoSpaceDE w:val="0"/>
        <w:autoSpaceDN w:val="0"/>
        <w:jc w:val="center"/>
        <w:rPr>
          <w:rFonts w:asciiTheme="minorHAnsi" w:hAnsiTheme="minorHAnsi" w:cstheme="minorHAnsi"/>
          <w:snapToGrid w:val="0"/>
          <w:sz w:val="22"/>
          <w:szCs w:val="22"/>
        </w:rPr>
      </w:pPr>
      <w:r w:rsidRPr="00784DDD">
        <w:rPr>
          <w:rFonts w:asciiTheme="minorHAnsi" w:hAnsiTheme="minorHAnsi" w:cstheme="minorHAnsi"/>
          <w:snapToGrid w:val="0"/>
          <w:sz w:val="22"/>
          <w:szCs w:val="22"/>
        </w:rPr>
        <w:t>člen</w:t>
      </w:r>
    </w:p>
    <w:p w:rsidR="003D34D4" w:rsidRDefault="003D34D4" w:rsidP="003D34D4">
      <w:pPr>
        <w:pStyle w:val="Pripombabesedilo"/>
        <w:jc w:val="both"/>
        <w:rPr>
          <w:rFonts w:asciiTheme="minorHAnsi" w:hAnsiTheme="minorHAnsi" w:cstheme="minorHAnsi"/>
          <w:sz w:val="22"/>
          <w:szCs w:val="22"/>
        </w:rPr>
      </w:pPr>
    </w:p>
    <w:p w:rsidR="003D34D4" w:rsidRDefault="003D34D4" w:rsidP="003D34D4">
      <w:pPr>
        <w:autoSpaceDE w:val="0"/>
        <w:autoSpaceDN w:val="0"/>
        <w:adjustRightInd w:val="0"/>
        <w:jc w:val="both"/>
        <w:rPr>
          <w:rFonts w:asciiTheme="minorHAnsi" w:hAnsiTheme="minorHAnsi" w:cstheme="minorHAnsi"/>
          <w:sz w:val="22"/>
          <w:szCs w:val="22"/>
          <w:lang w:eastAsia="en-US"/>
        </w:rPr>
      </w:pPr>
      <w:r w:rsidRPr="003D34D4">
        <w:rPr>
          <w:rFonts w:asciiTheme="minorHAnsi" w:hAnsiTheme="minorHAnsi" w:cstheme="minorHAnsi"/>
          <w:sz w:val="22"/>
          <w:szCs w:val="22"/>
          <w:lang w:eastAsia="en-US"/>
        </w:rPr>
        <w:t xml:space="preserve">Pogodbena kazen za neizpolnitev: če izvajalec posamezne storitve iz te pogodbe ne izvede ali naročnik zamudne izpolnitve izvajalca ne sprejme ter nastane položaj neizpolnitve ima naročnik pravico do pogodbene kazni v </w:t>
      </w:r>
      <w:r w:rsidRPr="00AD3CF3">
        <w:rPr>
          <w:rFonts w:asciiTheme="minorHAnsi" w:hAnsiTheme="minorHAnsi" w:cstheme="minorHAnsi"/>
          <w:sz w:val="22"/>
          <w:szCs w:val="22"/>
          <w:lang w:eastAsia="en-US"/>
        </w:rPr>
        <w:t xml:space="preserve">višini </w:t>
      </w:r>
      <w:r w:rsidR="007B60F0" w:rsidRPr="00AD3CF3">
        <w:rPr>
          <w:rFonts w:asciiTheme="minorHAnsi" w:hAnsiTheme="minorHAnsi" w:cstheme="minorHAnsi"/>
          <w:sz w:val="22"/>
          <w:szCs w:val="22"/>
          <w:lang w:eastAsia="en-US"/>
        </w:rPr>
        <w:t>10</w:t>
      </w:r>
      <w:r w:rsidRPr="00AD3CF3">
        <w:rPr>
          <w:rFonts w:asciiTheme="minorHAnsi" w:hAnsiTheme="minorHAnsi" w:cstheme="minorHAnsi"/>
          <w:sz w:val="22"/>
          <w:szCs w:val="22"/>
          <w:lang w:eastAsia="en-US"/>
        </w:rPr>
        <w:t>% vrednosti</w:t>
      </w:r>
      <w:r w:rsidR="007B60F0" w:rsidRPr="00AD3CF3">
        <w:rPr>
          <w:rFonts w:asciiTheme="minorHAnsi" w:hAnsiTheme="minorHAnsi" w:cstheme="minorHAnsi"/>
          <w:sz w:val="22"/>
          <w:szCs w:val="22"/>
          <w:lang w:eastAsia="en-US"/>
        </w:rPr>
        <w:t xml:space="preserve"> z DDV</w:t>
      </w:r>
      <w:r w:rsidRPr="00AD3CF3">
        <w:rPr>
          <w:rFonts w:asciiTheme="minorHAnsi" w:hAnsiTheme="minorHAnsi" w:cstheme="minorHAnsi"/>
          <w:sz w:val="22"/>
          <w:szCs w:val="22"/>
          <w:lang w:eastAsia="en-US"/>
        </w:rPr>
        <w:t xml:space="preserve"> </w:t>
      </w:r>
      <w:r w:rsidR="007B60F0" w:rsidRPr="00AD3CF3">
        <w:rPr>
          <w:rFonts w:asciiTheme="minorHAnsi" w:hAnsiTheme="minorHAnsi" w:cstheme="minorHAnsi"/>
          <w:sz w:val="22"/>
          <w:szCs w:val="22"/>
          <w:lang w:eastAsia="en-US"/>
        </w:rPr>
        <w:t>mesečnega pavšala.</w:t>
      </w:r>
      <w:r w:rsidRPr="003D34D4">
        <w:rPr>
          <w:rFonts w:asciiTheme="minorHAnsi" w:hAnsiTheme="minorHAnsi" w:cstheme="minorHAnsi"/>
          <w:sz w:val="22"/>
          <w:szCs w:val="22"/>
          <w:lang w:eastAsia="en-US"/>
        </w:rPr>
        <w:t xml:space="preserve"> Če naročnik zahteva plačilo pogodbene kazni za neizpolnitev preneha izpolnitveni zahtevek in se šteje, da je naročnik odstopil od pogodbe. Vendar se v dvomu v primeru zamude izvajalca šteje, da naročnik uveljavlja pogodbeno kazen za zamudo in ne pogodbeno kazen za neizpolnitev, razen če naročnik izjavi drugače. Pogodbeno kazen za neizpolnitev lahko naročnik uveljavlja tudi v vseh drugih primerih, ko pride do razveze pogodbe zaradi odstopa od pogodbe zaradi zamude ali napak ali iz drugega razloga na strani izvajalca. </w:t>
      </w:r>
    </w:p>
    <w:p w:rsidR="00846ECD" w:rsidRPr="003D34D4" w:rsidRDefault="00846ECD" w:rsidP="003D34D4">
      <w:pPr>
        <w:autoSpaceDE w:val="0"/>
        <w:autoSpaceDN w:val="0"/>
        <w:adjustRightInd w:val="0"/>
        <w:jc w:val="both"/>
        <w:rPr>
          <w:rFonts w:asciiTheme="minorHAnsi" w:hAnsiTheme="minorHAnsi" w:cstheme="minorHAnsi"/>
          <w:sz w:val="22"/>
          <w:szCs w:val="22"/>
          <w:lang w:eastAsia="en-US"/>
        </w:rPr>
      </w:pPr>
    </w:p>
    <w:p w:rsidR="003D34D4" w:rsidRPr="003D34D4" w:rsidRDefault="003D34D4" w:rsidP="003D34D4">
      <w:pPr>
        <w:autoSpaceDE w:val="0"/>
        <w:autoSpaceDN w:val="0"/>
        <w:adjustRightInd w:val="0"/>
        <w:jc w:val="both"/>
        <w:rPr>
          <w:rFonts w:asciiTheme="minorHAnsi" w:hAnsiTheme="minorHAnsi" w:cstheme="minorHAnsi"/>
          <w:sz w:val="22"/>
          <w:szCs w:val="22"/>
          <w:lang w:eastAsia="en-US"/>
        </w:rPr>
      </w:pPr>
      <w:r w:rsidRPr="003D34D4">
        <w:rPr>
          <w:rFonts w:asciiTheme="minorHAnsi" w:hAnsiTheme="minorHAnsi" w:cstheme="minorHAnsi"/>
          <w:sz w:val="22"/>
          <w:szCs w:val="22"/>
          <w:lang w:eastAsia="en-US"/>
        </w:rPr>
        <w:lastRenderedPageBreak/>
        <w:t>Skupni znesek pogodbenih kazni iz tega člena ne sme preseči 10 % pogodbene vrednosti</w:t>
      </w:r>
      <w:r w:rsidR="00846ECD">
        <w:rPr>
          <w:rFonts w:asciiTheme="minorHAnsi" w:hAnsiTheme="minorHAnsi" w:cstheme="minorHAnsi"/>
          <w:sz w:val="22"/>
          <w:szCs w:val="22"/>
          <w:lang w:eastAsia="en-US"/>
        </w:rPr>
        <w:t xml:space="preserve"> z DDV</w:t>
      </w:r>
      <w:r w:rsidRPr="003D34D4">
        <w:rPr>
          <w:rFonts w:asciiTheme="minorHAnsi" w:hAnsiTheme="minorHAnsi" w:cstheme="minorHAnsi"/>
          <w:sz w:val="22"/>
          <w:szCs w:val="22"/>
          <w:lang w:eastAsia="en-US"/>
        </w:rPr>
        <w:t>.</w:t>
      </w:r>
    </w:p>
    <w:p w:rsidR="00846ECD" w:rsidRDefault="00846ECD" w:rsidP="003D34D4">
      <w:pPr>
        <w:autoSpaceDE w:val="0"/>
        <w:autoSpaceDN w:val="0"/>
        <w:adjustRightInd w:val="0"/>
        <w:jc w:val="both"/>
        <w:rPr>
          <w:rFonts w:asciiTheme="minorHAnsi" w:hAnsiTheme="minorHAnsi" w:cstheme="minorHAnsi"/>
          <w:sz w:val="22"/>
          <w:szCs w:val="22"/>
          <w:lang w:eastAsia="en-US"/>
        </w:rPr>
      </w:pPr>
    </w:p>
    <w:p w:rsidR="00846ECD" w:rsidRDefault="003D34D4" w:rsidP="003D34D4">
      <w:pPr>
        <w:autoSpaceDE w:val="0"/>
        <w:autoSpaceDN w:val="0"/>
        <w:adjustRightInd w:val="0"/>
        <w:jc w:val="both"/>
        <w:rPr>
          <w:rFonts w:asciiTheme="minorHAnsi" w:hAnsiTheme="minorHAnsi" w:cstheme="minorHAnsi"/>
          <w:sz w:val="22"/>
          <w:szCs w:val="22"/>
          <w:lang w:eastAsia="en-US"/>
        </w:rPr>
      </w:pPr>
      <w:r w:rsidRPr="003D34D4">
        <w:rPr>
          <w:rFonts w:asciiTheme="minorHAnsi" w:hAnsiTheme="minorHAnsi" w:cstheme="minorHAnsi"/>
          <w:sz w:val="22"/>
          <w:szCs w:val="22"/>
          <w:lang w:eastAsia="en-US"/>
        </w:rPr>
        <w:t>Plačilo katerekoli pogodbene kazni izvajalca ne odvezuje od vseh jamčevalnih obveznosti po tej pogodbi, kakor tudi ne od odškodninske odgovornosti, v kolikor škoda presega pogodbeno kazen.</w:t>
      </w:r>
    </w:p>
    <w:p w:rsidR="003D34D4" w:rsidRPr="003D34D4" w:rsidRDefault="003D34D4" w:rsidP="003D34D4">
      <w:pPr>
        <w:autoSpaceDE w:val="0"/>
        <w:autoSpaceDN w:val="0"/>
        <w:adjustRightInd w:val="0"/>
        <w:jc w:val="both"/>
        <w:rPr>
          <w:rFonts w:asciiTheme="minorHAnsi" w:hAnsiTheme="minorHAnsi" w:cstheme="minorHAnsi"/>
          <w:sz w:val="22"/>
          <w:szCs w:val="22"/>
          <w:lang w:eastAsia="en-US"/>
        </w:rPr>
      </w:pPr>
      <w:r w:rsidRPr="003D34D4">
        <w:rPr>
          <w:rFonts w:asciiTheme="minorHAnsi" w:hAnsiTheme="minorHAnsi" w:cstheme="minorHAnsi"/>
          <w:sz w:val="22"/>
          <w:szCs w:val="22"/>
          <w:lang w:eastAsia="en-US"/>
        </w:rPr>
        <w:t xml:space="preserve"> </w:t>
      </w:r>
    </w:p>
    <w:p w:rsidR="00772884" w:rsidRDefault="003D34D4" w:rsidP="005D2102">
      <w:pPr>
        <w:pStyle w:val="Pripombabesedilo"/>
        <w:jc w:val="both"/>
        <w:rPr>
          <w:lang w:eastAsia="en-US"/>
        </w:rPr>
      </w:pPr>
      <w:r w:rsidRPr="003D34D4">
        <w:rPr>
          <w:rFonts w:asciiTheme="minorHAnsi" w:hAnsiTheme="minorHAnsi" w:cstheme="minorHAnsi"/>
          <w:sz w:val="22"/>
          <w:szCs w:val="22"/>
          <w:lang w:eastAsia="en-US"/>
        </w:rPr>
        <w:t>Za višino izračunane pogodbene kazni, o čemer naročnik izvajalcu izstavi račun, se vzpostavi terjatev naročnika do izvajalca in se obveznost naročnika za znesek pogodbene kazni zmanjša oz. se z le-to pobota.</w:t>
      </w:r>
    </w:p>
    <w:p w:rsidR="00772884" w:rsidRDefault="00772884" w:rsidP="003D0DA6">
      <w:pPr>
        <w:autoSpaceDE w:val="0"/>
        <w:autoSpaceDN w:val="0"/>
        <w:adjustRightInd w:val="0"/>
        <w:contextualSpacing/>
        <w:rPr>
          <w:rFonts w:asciiTheme="minorHAnsi" w:hAnsiTheme="minorHAnsi" w:cstheme="minorHAnsi"/>
          <w:sz w:val="22"/>
          <w:szCs w:val="22"/>
          <w:lang w:eastAsia="en-US"/>
        </w:rPr>
      </w:pPr>
    </w:p>
    <w:p w:rsidR="00846ECD" w:rsidRPr="003D0DA6" w:rsidRDefault="003D0DA6" w:rsidP="003D0DA6">
      <w:pPr>
        <w:pStyle w:val="Odstavekseznama"/>
        <w:numPr>
          <w:ilvl w:val="0"/>
          <w:numId w:val="39"/>
        </w:numPr>
        <w:autoSpaceDE w:val="0"/>
        <w:autoSpaceDN w:val="0"/>
        <w:adjustRightInd w:val="0"/>
        <w:contextualSpacing/>
        <w:rPr>
          <w:rFonts w:asciiTheme="minorHAnsi" w:hAnsiTheme="minorHAnsi" w:cstheme="minorHAnsi"/>
          <w:sz w:val="22"/>
          <w:szCs w:val="22"/>
          <w:lang w:eastAsia="en-US"/>
        </w:rPr>
      </w:pPr>
      <w:r>
        <w:rPr>
          <w:rFonts w:asciiTheme="minorHAnsi" w:hAnsiTheme="minorHAnsi" w:cstheme="minorHAnsi"/>
          <w:sz w:val="22"/>
          <w:szCs w:val="22"/>
          <w:lang w:eastAsia="en-US"/>
        </w:rPr>
        <w:t xml:space="preserve">FINANČNO </w:t>
      </w:r>
      <w:r w:rsidR="00846ECD" w:rsidRPr="003D0DA6">
        <w:rPr>
          <w:rFonts w:asciiTheme="minorHAnsi" w:hAnsiTheme="minorHAnsi" w:cstheme="minorHAnsi"/>
          <w:sz w:val="22"/>
          <w:szCs w:val="22"/>
          <w:lang w:eastAsia="en-US"/>
        </w:rPr>
        <w:t>ZAVAROVANJE</w:t>
      </w:r>
    </w:p>
    <w:p w:rsidR="00846ECD" w:rsidRPr="00AA5131" w:rsidRDefault="00846ECD" w:rsidP="00846ECD">
      <w:pPr>
        <w:autoSpaceDE w:val="0"/>
        <w:autoSpaceDN w:val="0"/>
        <w:adjustRightInd w:val="0"/>
        <w:jc w:val="both"/>
        <w:rPr>
          <w:rFonts w:asciiTheme="minorHAnsi" w:hAnsiTheme="minorHAnsi" w:cstheme="minorHAnsi"/>
          <w:b/>
          <w:bCs/>
          <w:sz w:val="22"/>
          <w:szCs w:val="22"/>
        </w:rPr>
      </w:pPr>
    </w:p>
    <w:p w:rsidR="00846ECD" w:rsidRPr="00784DDD" w:rsidRDefault="00846ECD" w:rsidP="00784DDD">
      <w:pPr>
        <w:pStyle w:val="Odstavekseznama"/>
        <w:widowControl w:val="0"/>
        <w:numPr>
          <w:ilvl w:val="0"/>
          <w:numId w:val="40"/>
        </w:numPr>
        <w:autoSpaceDE w:val="0"/>
        <w:autoSpaceDN w:val="0"/>
        <w:jc w:val="center"/>
        <w:rPr>
          <w:rFonts w:asciiTheme="minorHAnsi" w:hAnsiTheme="minorHAnsi" w:cstheme="minorHAnsi"/>
          <w:snapToGrid w:val="0"/>
          <w:sz w:val="22"/>
          <w:szCs w:val="22"/>
        </w:rPr>
      </w:pPr>
      <w:r w:rsidRPr="00784DDD">
        <w:rPr>
          <w:rFonts w:asciiTheme="minorHAnsi" w:hAnsiTheme="minorHAnsi" w:cstheme="minorHAnsi"/>
          <w:snapToGrid w:val="0"/>
          <w:sz w:val="22"/>
          <w:szCs w:val="22"/>
        </w:rPr>
        <w:t>člen</w:t>
      </w:r>
    </w:p>
    <w:p w:rsidR="00846ECD" w:rsidRPr="00AA5131" w:rsidRDefault="00846ECD" w:rsidP="00846ECD">
      <w:pPr>
        <w:autoSpaceDE w:val="0"/>
        <w:autoSpaceDN w:val="0"/>
        <w:adjustRightInd w:val="0"/>
        <w:jc w:val="center"/>
        <w:rPr>
          <w:rFonts w:asciiTheme="minorHAnsi" w:hAnsiTheme="minorHAnsi" w:cstheme="minorHAnsi"/>
          <w:sz w:val="22"/>
          <w:szCs w:val="22"/>
        </w:rPr>
      </w:pPr>
    </w:p>
    <w:p w:rsidR="00846ECD" w:rsidRPr="00BC0032" w:rsidRDefault="00846ECD" w:rsidP="00846ECD">
      <w:pPr>
        <w:pStyle w:val="Default"/>
        <w:jc w:val="both"/>
        <w:rPr>
          <w:rFonts w:ascii="Calibri" w:eastAsia="Times New Roman" w:hAnsi="Calibri" w:cs="Calibri"/>
          <w:color w:val="auto"/>
          <w:sz w:val="22"/>
          <w:szCs w:val="22"/>
          <w:lang w:eastAsia="sl-SI"/>
        </w:rPr>
      </w:pPr>
      <w:r w:rsidRPr="00BC0032">
        <w:rPr>
          <w:rFonts w:ascii="Calibri" w:eastAsia="Times New Roman" w:hAnsi="Calibri" w:cs="Calibri"/>
          <w:color w:val="auto"/>
          <w:sz w:val="22"/>
          <w:szCs w:val="22"/>
          <w:lang w:eastAsia="sl-SI"/>
        </w:rPr>
        <w:t>Dobavitelj najkasneje deset (10) dni</w:t>
      </w:r>
      <w:r w:rsidR="005D5545">
        <w:rPr>
          <w:rFonts w:asciiTheme="minorHAnsi" w:hAnsiTheme="minorHAnsi" w:cstheme="minorHAnsi"/>
          <w:sz w:val="22"/>
          <w:szCs w:val="22"/>
        </w:rPr>
        <w:t xml:space="preserve"> od vročitve z obeh strani podpisane pogodbe</w:t>
      </w:r>
      <w:r>
        <w:rPr>
          <w:rFonts w:ascii="Calibri" w:eastAsia="Times New Roman" w:hAnsi="Calibri" w:cs="Calibri"/>
          <w:color w:val="auto"/>
          <w:sz w:val="22"/>
          <w:szCs w:val="22"/>
          <w:lang w:eastAsia="sl-SI"/>
        </w:rPr>
        <w:t>,</w:t>
      </w:r>
      <w:r w:rsidRPr="00846ECD">
        <w:rPr>
          <w:rFonts w:ascii="Calibri" w:eastAsia="Times New Roman" w:hAnsi="Calibri" w:cs="Calibri"/>
          <w:color w:val="auto"/>
          <w:sz w:val="22"/>
          <w:szCs w:val="22"/>
          <w:lang w:eastAsia="sl-SI"/>
        </w:rPr>
        <w:t xml:space="preserve"> kot jamstvo za dobro izvedbo pogodbenih obveznosti po tej pogodbi in kot pogoj za veljavnost pogodbe</w:t>
      </w:r>
      <w:r>
        <w:rPr>
          <w:rFonts w:ascii="Calibri" w:eastAsia="Times New Roman" w:hAnsi="Calibri" w:cs="Calibri"/>
          <w:color w:val="auto"/>
          <w:sz w:val="22"/>
          <w:szCs w:val="22"/>
          <w:lang w:eastAsia="sl-SI"/>
        </w:rPr>
        <w:t xml:space="preserve">, </w:t>
      </w:r>
      <w:r w:rsidRPr="00846ECD">
        <w:rPr>
          <w:rFonts w:ascii="Calibri" w:eastAsia="Times New Roman" w:hAnsi="Calibri" w:cs="Calibri"/>
          <w:color w:val="auto"/>
          <w:sz w:val="22"/>
          <w:szCs w:val="22"/>
          <w:lang w:eastAsia="sl-SI"/>
        </w:rPr>
        <w:t>predloži naročniku</w:t>
      </w:r>
      <w:r w:rsidRPr="00846ECD" w:rsidDel="00B57C6E">
        <w:rPr>
          <w:rFonts w:ascii="Calibri" w:eastAsia="Times New Roman" w:hAnsi="Calibri" w:cs="Calibri"/>
          <w:color w:val="auto"/>
          <w:sz w:val="22"/>
          <w:szCs w:val="22"/>
          <w:lang w:eastAsia="sl-SI"/>
        </w:rPr>
        <w:t xml:space="preserve"> </w:t>
      </w:r>
      <w:r w:rsidRPr="00846ECD">
        <w:rPr>
          <w:rFonts w:ascii="Calibri" w:eastAsia="Times New Roman" w:hAnsi="Calibri" w:cs="Calibri"/>
          <w:color w:val="auto"/>
          <w:sz w:val="22"/>
          <w:szCs w:val="22"/>
          <w:lang w:eastAsia="sl-SI"/>
        </w:rPr>
        <w:t>finančno zavarovanje za dobro izvedbo pogodbenih obveznosti:</w:t>
      </w:r>
    </w:p>
    <w:p w:rsidR="00846ECD" w:rsidRPr="00482D88" w:rsidRDefault="00846ECD" w:rsidP="00846ECD">
      <w:pPr>
        <w:pStyle w:val="Pripombabesedilo"/>
        <w:ind w:left="705" w:hanging="705"/>
        <w:jc w:val="both"/>
        <w:rPr>
          <w:rFonts w:ascii="Calibri" w:hAnsi="Calibri" w:cs="Calibri"/>
          <w:sz w:val="22"/>
          <w:szCs w:val="22"/>
        </w:rPr>
      </w:pPr>
      <w:r w:rsidRPr="00482D88">
        <w:rPr>
          <w:rFonts w:ascii="Calibri" w:hAnsi="Calibri" w:cs="Calibri"/>
          <w:sz w:val="22"/>
          <w:szCs w:val="22"/>
        </w:rPr>
        <w:t>-</w:t>
      </w:r>
      <w:r w:rsidRPr="00482D88">
        <w:rPr>
          <w:rFonts w:ascii="Calibri" w:hAnsi="Calibri" w:cs="Calibri"/>
          <w:sz w:val="22"/>
          <w:szCs w:val="22"/>
        </w:rPr>
        <w:tab/>
        <w:t>menično izjavo in lastno podpisano menico s pooblastilom v višini 10% vrednosti z DDV te pogodbe v primeru, da je vrednost pogodbe višja od 20.000,00 EUR, s tem, da mora biti ves čas trajanja pogodbe menica unovčljiva.</w:t>
      </w:r>
    </w:p>
    <w:p w:rsidR="00846ECD" w:rsidRPr="00482D88" w:rsidRDefault="00846ECD" w:rsidP="00846ECD">
      <w:pPr>
        <w:autoSpaceDE w:val="0"/>
        <w:autoSpaceDN w:val="0"/>
        <w:adjustRightInd w:val="0"/>
        <w:jc w:val="both"/>
        <w:rPr>
          <w:rFonts w:ascii="Calibri" w:hAnsi="Calibri" w:cs="Calibri"/>
          <w:sz w:val="22"/>
          <w:szCs w:val="22"/>
        </w:rPr>
      </w:pPr>
    </w:p>
    <w:p w:rsidR="00846ECD" w:rsidRDefault="00846ECD" w:rsidP="00846ECD">
      <w:pPr>
        <w:autoSpaceDE w:val="0"/>
        <w:autoSpaceDN w:val="0"/>
        <w:adjustRightInd w:val="0"/>
        <w:jc w:val="both"/>
        <w:rPr>
          <w:rFonts w:ascii="Calibri" w:hAnsi="Calibri" w:cs="Calibri"/>
          <w:sz w:val="22"/>
          <w:szCs w:val="22"/>
        </w:rPr>
      </w:pPr>
      <w:r w:rsidRPr="00482D88">
        <w:rPr>
          <w:rFonts w:ascii="Calibri" w:hAnsi="Calibri" w:cs="Calibri"/>
          <w:sz w:val="22"/>
          <w:szCs w:val="22"/>
        </w:rPr>
        <w:t>Finančno zavarovanje iz predhodnega odstavka tega člena pogodbe mora veljati še najmanj 30 dni od določenega obdobja veljavnosti pogodbe.</w:t>
      </w:r>
    </w:p>
    <w:p w:rsidR="00846ECD" w:rsidRDefault="00846ECD" w:rsidP="00846ECD">
      <w:pPr>
        <w:autoSpaceDE w:val="0"/>
        <w:autoSpaceDN w:val="0"/>
        <w:adjustRightInd w:val="0"/>
        <w:jc w:val="both"/>
        <w:rPr>
          <w:rFonts w:ascii="Calibri" w:hAnsi="Calibri" w:cs="Calibri"/>
          <w:sz w:val="22"/>
          <w:szCs w:val="22"/>
        </w:rPr>
      </w:pPr>
    </w:p>
    <w:p w:rsidR="00846ECD" w:rsidRDefault="00846ECD" w:rsidP="00846ECD">
      <w:pPr>
        <w:autoSpaceDE w:val="0"/>
        <w:autoSpaceDN w:val="0"/>
        <w:adjustRightInd w:val="0"/>
        <w:jc w:val="both"/>
        <w:rPr>
          <w:rFonts w:ascii="Calibri" w:hAnsi="Calibri" w:cs="Calibri"/>
          <w:sz w:val="22"/>
          <w:szCs w:val="22"/>
        </w:rPr>
      </w:pPr>
      <w:r w:rsidRPr="00846ECD">
        <w:rPr>
          <w:rFonts w:ascii="Calibri" w:hAnsi="Calibri" w:cs="Calibri"/>
          <w:sz w:val="22"/>
          <w:szCs w:val="22"/>
        </w:rPr>
        <w:t xml:space="preserve">Če izvajalec naročniku ne izroči instrumenta finančnega zavarovanja iz prvega odstavka tega člena, naročnik lahko, po lastni presoji, bodisi brez kakršnih koli obveznosti do izvajalca odstopi od pogodbe, bodisi zadrži deset odstotkov (10 %) pogodbene vrednosti z DDV za čas </w:t>
      </w:r>
      <w:r>
        <w:rPr>
          <w:rFonts w:ascii="Calibri" w:hAnsi="Calibri" w:cs="Calibri"/>
          <w:sz w:val="22"/>
          <w:szCs w:val="22"/>
        </w:rPr>
        <w:t>dokler mu izvajalec ne predloži potrebnega finančnega zavarovanja.</w:t>
      </w:r>
      <w:r w:rsidRPr="00846ECD">
        <w:rPr>
          <w:rFonts w:ascii="Calibri" w:hAnsi="Calibri" w:cs="Calibri"/>
          <w:sz w:val="22"/>
          <w:szCs w:val="22"/>
        </w:rPr>
        <w:t xml:space="preserve"> Zadržano plačilo se ne obrestuje.</w:t>
      </w:r>
    </w:p>
    <w:p w:rsidR="00846ECD" w:rsidRPr="00F67CC9" w:rsidRDefault="00846ECD" w:rsidP="00846ECD">
      <w:pPr>
        <w:autoSpaceDE w:val="0"/>
        <w:autoSpaceDN w:val="0"/>
        <w:adjustRightInd w:val="0"/>
        <w:jc w:val="both"/>
        <w:rPr>
          <w:rFonts w:ascii="Calibri" w:hAnsi="Calibri" w:cs="Calibri"/>
          <w:sz w:val="22"/>
          <w:szCs w:val="22"/>
        </w:rPr>
      </w:pPr>
    </w:p>
    <w:p w:rsidR="00846ECD" w:rsidRPr="00482D88" w:rsidRDefault="00846ECD" w:rsidP="00846ECD">
      <w:pPr>
        <w:autoSpaceDE w:val="0"/>
        <w:autoSpaceDN w:val="0"/>
        <w:adjustRightInd w:val="0"/>
        <w:jc w:val="both"/>
        <w:rPr>
          <w:rFonts w:ascii="Calibri" w:hAnsi="Calibri" w:cs="Calibri"/>
          <w:sz w:val="22"/>
          <w:szCs w:val="22"/>
        </w:rPr>
      </w:pPr>
      <w:r w:rsidRPr="00482D88">
        <w:rPr>
          <w:rFonts w:ascii="Calibri" w:hAnsi="Calibri" w:cs="Calibri"/>
          <w:sz w:val="22"/>
          <w:szCs w:val="22"/>
        </w:rPr>
        <w:t>V primeru unovčitve menice bo moral dobavitelj unovčeno menico ustrezno nadomestiti z novo.</w:t>
      </w:r>
    </w:p>
    <w:p w:rsidR="00846ECD" w:rsidRPr="00482D88" w:rsidRDefault="00846ECD" w:rsidP="00846ECD">
      <w:pPr>
        <w:autoSpaceDE w:val="0"/>
        <w:autoSpaceDN w:val="0"/>
        <w:adjustRightInd w:val="0"/>
        <w:jc w:val="both"/>
        <w:rPr>
          <w:rFonts w:ascii="Calibri" w:hAnsi="Calibri" w:cs="Calibri"/>
          <w:sz w:val="22"/>
          <w:szCs w:val="22"/>
        </w:rPr>
      </w:pPr>
    </w:p>
    <w:p w:rsidR="00846ECD" w:rsidRPr="001B01DF" w:rsidRDefault="00846ECD" w:rsidP="00846ECD">
      <w:pPr>
        <w:autoSpaceDE w:val="0"/>
        <w:autoSpaceDN w:val="0"/>
        <w:adjustRightInd w:val="0"/>
        <w:jc w:val="both"/>
        <w:rPr>
          <w:rFonts w:asciiTheme="minorHAnsi" w:hAnsiTheme="minorHAnsi" w:cstheme="minorHAnsi"/>
          <w:sz w:val="22"/>
          <w:szCs w:val="22"/>
        </w:rPr>
      </w:pPr>
      <w:r w:rsidRPr="001B01DF">
        <w:rPr>
          <w:rFonts w:asciiTheme="minorHAnsi" w:hAnsiTheme="minorHAnsi" w:cstheme="minorHAnsi"/>
          <w:sz w:val="22"/>
          <w:szCs w:val="22"/>
        </w:rPr>
        <w:t xml:space="preserve">Instrument finančnega zavarovanja za </w:t>
      </w:r>
      <w:r w:rsidR="003B393B" w:rsidRPr="00846ECD">
        <w:rPr>
          <w:rFonts w:ascii="Calibri" w:hAnsi="Calibri" w:cs="Calibri"/>
          <w:sz w:val="22"/>
          <w:szCs w:val="22"/>
        </w:rPr>
        <w:t xml:space="preserve">dobro izvedbo pogodbenih obveznosti </w:t>
      </w:r>
      <w:r w:rsidRPr="001B01DF">
        <w:rPr>
          <w:rFonts w:asciiTheme="minorHAnsi" w:hAnsiTheme="minorHAnsi" w:cstheme="minorHAnsi"/>
          <w:sz w:val="22"/>
          <w:szCs w:val="22"/>
        </w:rPr>
        <w:t xml:space="preserve">skladno z določili pogodbe </w:t>
      </w:r>
      <w:r>
        <w:rPr>
          <w:rFonts w:asciiTheme="minorHAnsi" w:hAnsiTheme="minorHAnsi" w:cstheme="minorHAnsi"/>
          <w:sz w:val="22"/>
          <w:szCs w:val="22"/>
        </w:rPr>
        <w:t>naročnik</w:t>
      </w:r>
      <w:r w:rsidRPr="001B01DF">
        <w:rPr>
          <w:rFonts w:asciiTheme="minorHAnsi" w:hAnsiTheme="minorHAnsi" w:cstheme="minorHAnsi"/>
          <w:sz w:val="22"/>
          <w:szCs w:val="22"/>
        </w:rPr>
        <w:t xml:space="preserve"> lahko unovči, če </w:t>
      </w:r>
      <w:r>
        <w:rPr>
          <w:rFonts w:asciiTheme="minorHAnsi" w:hAnsiTheme="minorHAnsi" w:cstheme="minorHAnsi"/>
          <w:sz w:val="22"/>
          <w:szCs w:val="22"/>
        </w:rPr>
        <w:t>dobavitelj</w:t>
      </w:r>
      <w:r w:rsidRPr="001B01DF">
        <w:rPr>
          <w:rFonts w:asciiTheme="minorHAnsi" w:hAnsiTheme="minorHAnsi" w:cstheme="minorHAnsi"/>
          <w:sz w:val="22"/>
          <w:szCs w:val="22"/>
        </w:rPr>
        <w:t xml:space="preserve"> svojih obveznosti do </w:t>
      </w:r>
      <w:r>
        <w:rPr>
          <w:rFonts w:asciiTheme="minorHAnsi" w:hAnsiTheme="minorHAnsi" w:cstheme="minorHAnsi"/>
          <w:sz w:val="22"/>
          <w:szCs w:val="22"/>
        </w:rPr>
        <w:t>naročnika</w:t>
      </w:r>
      <w:r w:rsidRPr="001B01DF">
        <w:rPr>
          <w:rFonts w:asciiTheme="minorHAnsi" w:hAnsiTheme="minorHAnsi" w:cstheme="minorHAnsi"/>
          <w:sz w:val="22"/>
          <w:szCs w:val="22"/>
        </w:rPr>
        <w:t xml:space="preserve"> ne izpolni skladno s pogodbo, v dogovorjeni kvaliteti, količini in roku ter v drugih primerih, </w:t>
      </w:r>
      <w:bookmarkStart w:id="2" w:name="_Hlk158625712"/>
      <w:r w:rsidRPr="001B01DF">
        <w:rPr>
          <w:rFonts w:asciiTheme="minorHAnsi" w:hAnsiTheme="minorHAnsi" w:cstheme="minorHAnsi"/>
          <w:sz w:val="22"/>
          <w:szCs w:val="22"/>
        </w:rPr>
        <w:t xml:space="preserve">ko na podlagi te pogodbe nastane terjatev </w:t>
      </w:r>
      <w:r>
        <w:rPr>
          <w:rFonts w:asciiTheme="minorHAnsi" w:hAnsiTheme="minorHAnsi" w:cstheme="minorHAnsi"/>
          <w:sz w:val="22"/>
          <w:szCs w:val="22"/>
        </w:rPr>
        <w:t>naročnika</w:t>
      </w:r>
      <w:r w:rsidRPr="001B01DF">
        <w:rPr>
          <w:rFonts w:asciiTheme="minorHAnsi" w:hAnsiTheme="minorHAnsi" w:cstheme="minorHAnsi"/>
          <w:sz w:val="22"/>
          <w:szCs w:val="22"/>
        </w:rPr>
        <w:t xml:space="preserve"> do </w:t>
      </w:r>
      <w:r>
        <w:rPr>
          <w:rFonts w:asciiTheme="minorHAnsi" w:hAnsiTheme="minorHAnsi" w:cstheme="minorHAnsi"/>
          <w:sz w:val="22"/>
          <w:szCs w:val="22"/>
        </w:rPr>
        <w:t>dobavitelja</w:t>
      </w:r>
      <w:r w:rsidRPr="001B01DF">
        <w:rPr>
          <w:rFonts w:asciiTheme="minorHAnsi" w:hAnsiTheme="minorHAnsi" w:cstheme="minorHAnsi"/>
          <w:sz w:val="22"/>
          <w:szCs w:val="22"/>
        </w:rPr>
        <w:t>.</w:t>
      </w:r>
      <w:bookmarkEnd w:id="2"/>
    </w:p>
    <w:p w:rsidR="00846ECD" w:rsidRPr="00482D88" w:rsidRDefault="00846ECD" w:rsidP="00846ECD">
      <w:pPr>
        <w:autoSpaceDE w:val="0"/>
        <w:autoSpaceDN w:val="0"/>
        <w:adjustRightInd w:val="0"/>
        <w:jc w:val="both"/>
        <w:rPr>
          <w:rFonts w:ascii="Calibri" w:hAnsi="Calibri" w:cs="Calibri"/>
          <w:bCs/>
          <w:sz w:val="22"/>
          <w:szCs w:val="22"/>
        </w:rPr>
      </w:pPr>
    </w:p>
    <w:p w:rsidR="00846ECD" w:rsidRPr="001B01DF" w:rsidRDefault="00846ECD" w:rsidP="00846ECD">
      <w:pPr>
        <w:autoSpaceDE w:val="0"/>
        <w:autoSpaceDN w:val="0"/>
        <w:adjustRightInd w:val="0"/>
        <w:jc w:val="both"/>
        <w:rPr>
          <w:rFonts w:asciiTheme="minorHAnsi" w:hAnsiTheme="minorHAnsi" w:cstheme="minorHAnsi"/>
          <w:sz w:val="22"/>
          <w:szCs w:val="22"/>
        </w:rPr>
      </w:pPr>
      <w:r w:rsidRPr="001B01DF">
        <w:rPr>
          <w:rFonts w:asciiTheme="minorHAnsi" w:hAnsiTheme="minorHAnsi" w:cstheme="minorHAnsi"/>
          <w:sz w:val="22"/>
          <w:szCs w:val="22"/>
        </w:rPr>
        <w:t>Naročnik lahko menico za dobro izvedbo pogodbenih obveznosti uveljavi brez predhodnega opomina. Dobavitelja pa mora o tem, da jo je uveljavil, pisno obvestiti najkasneje v 5 dneh po dnevu, ko jo je predložil v izplačilo.</w:t>
      </w:r>
    </w:p>
    <w:p w:rsidR="00846ECD" w:rsidRPr="00482D88" w:rsidRDefault="00846ECD" w:rsidP="00846ECD">
      <w:pPr>
        <w:autoSpaceDE w:val="0"/>
        <w:autoSpaceDN w:val="0"/>
        <w:adjustRightInd w:val="0"/>
        <w:jc w:val="both"/>
        <w:rPr>
          <w:rFonts w:ascii="Calibri" w:hAnsi="Calibri" w:cs="Calibri"/>
          <w:sz w:val="22"/>
          <w:szCs w:val="22"/>
        </w:rPr>
      </w:pPr>
    </w:p>
    <w:p w:rsidR="00846ECD" w:rsidRDefault="00846ECD" w:rsidP="00846ECD">
      <w:pPr>
        <w:autoSpaceDE w:val="0"/>
        <w:autoSpaceDN w:val="0"/>
        <w:adjustRightInd w:val="0"/>
        <w:jc w:val="both"/>
        <w:rPr>
          <w:rFonts w:ascii="Calibri" w:hAnsi="Calibri" w:cs="Calibri"/>
          <w:sz w:val="22"/>
          <w:szCs w:val="22"/>
        </w:rPr>
      </w:pPr>
      <w:r w:rsidRPr="00482D88">
        <w:rPr>
          <w:rFonts w:ascii="Calibri" w:hAnsi="Calibri" w:cs="Calibri"/>
          <w:sz w:val="22"/>
          <w:szCs w:val="22"/>
        </w:rPr>
        <w:t xml:space="preserve">Uveljavljanje finančnega zavarovanja ne izključuje siceršnje odškodninske odgovornosti dobavitelja. </w:t>
      </w:r>
    </w:p>
    <w:p w:rsidR="00846ECD" w:rsidRDefault="00846ECD" w:rsidP="00846ECD">
      <w:pPr>
        <w:autoSpaceDE w:val="0"/>
        <w:autoSpaceDN w:val="0"/>
        <w:adjustRightInd w:val="0"/>
        <w:jc w:val="both"/>
        <w:rPr>
          <w:rFonts w:ascii="Calibri" w:hAnsi="Calibri" w:cs="Calibri"/>
          <w:sz w:val="22"/>
          <w:szCs w:val="22"/>
        </w:rPr>
      </w:pPr>
    </w:p>
    <w:p w:rsidR="00846ECD" w:rsidRDefault="00846ECD" w:rsidP="00846ECD">
      <w:pPr>
        <w:autoSpaceDE w:val="0"/>
        <w:autoSpaceDN w:val="0"/>
        <w:adjustRightInd w:val="0"/>
        <w:jc w:val="both"/>
        <w:rPr>
          <w:rFonts w:ascii="Calibri" w:hAnsi="Calibri" w:cs="Calibri"/>
          <w:sz w:val="22"/>
          <w:szCs w:val="22"/>
        </w:rPr>
      </w:pPr>
      <w:r w:rsidRPr="00482D88">
        <w:rPr>
          <w:rFonts w:ascii="Calibri" w:hAnsi="Calibri" w:cs="Calibri"/>
          <w:sz w:val="22"/>
          <w:szCs w:val="22"/>
        </w:rPr>
        <w:t xml:space="preserve">V primeru, da dobavitelj naročniku ne izroči menice za dobro izvedbo pogodbenih obveznosti v roku določenem v </w:t>
      </w:r>
      <w:r>
        <w:rPr>
          <w:rFonts w:ascii="Calibri" w:hAnsi="Calibri" w:cs="Calibri"/>
          <w:sz w:val="22"/>
          <w:szCs w:val="22"/>
        </w:rPr>
        <w:t>prvem</w:t>
      </w:r>
      <w:r w:rsidRPr="00482D88">
        <w:rPr>
          <w:rFonts w:ascii="Calibri" w:hAnsi="Calibri" w:cs="Calibri"/>
          <w:sz w:val="22"/>
          <w:szCs w:val="22"/>
        </w:rPr>
        <w:t xml:space="preserve"> odstavku tega člena, se šteje, da ta pogodba ni sklenjena.</w:t>
      </w:r>
    </w:p>
    <w:p w:rsidR="003D34D4" w:rsidRPr="00233C63" w:rsidRDefault="003D34D4" w:rsidP="00233C63">
      <w:pPr>
        <w:jc w:val="both"/>
        <w:rPr>
          <w:rFonts w:asciiTheme="minorHAnsi" w:hAnsiTheme="minorHAnsi" w:cstheme="minorHAnsi"/>
          <w:sz w:val="22"/>
          <w:szCs w:val="22"/>
          <w:lang w:eastAsia="en-US"/>
        </w:rPr>
      </w:pPr>
    </w:p>
    <w:p w:rsidR="00233C63" w:rsidRDefault="0034376A" w:rsidP="003D0DA6">
      <w:pPr>
        <w:pStyle w:val="Odstavekseznama"/>
        <w:numPr>
          <w:ilvl w:val="0"/>
          <w:numId w:val="39"/>
        </w:numPr>
        <w:autoSpaceDE w:val="0"/>
        <w:autoSpaceDN w:val="0"/>
        <w:adjustRightInd w:val="0"/>
        <w:contextualSpacing/>
        <w:rPr>
          <w:rFonts w:asciiTheme="minorHAnsi" w:hAnsiTheme="minorHAnsi" w:cstheme="minorHAnsi"/>
          <w:sz w:val="22"/>
          <w:szCs w:val="22"/>
          <w:lang w:eastAsia="en-US"/>
        </w:rPr>
      </w:pPr>
      <w:r>
        <w:rPr>
          <w:rFonts w:asciiTheme="minorHAnsi" w:hAnsiTheme="minorHAnsi" w:cstheme="minorHAnsi"/>
          <w:sz w:val="22"/>
          <w:szCs w:val="22"/>
          <w:lang w:eastAsia="en-US"/>
        </w:rPr>
        <w:t>PREGLED IZVRŠENIH DEL IN GRAJANJE TER ODPRAVA NAPAKE</w:t>
      </w:r>
    </w:p>
    <w:p w:rsidR="00784DDD" w:rsidRPr="00662255" w:rsidRDefault="00784DDD" w:rsidP="00784DDD">
      <w:pPr>
        <w:pStyle w:val="Odstavekseznama"/>
        <w:autoSpaceDE w:val="0"/>
        <w:autoSpaceDN w:val="0"/>
        <w:adjustRightInd w:val="0"/>
        <w:ind w:left="720"/>
        <w:contextualSpacing/>
        <w:rPr>
          <w:rFonts w:asciiTheme="minorHAnsi" w:hAnsiTheme="minorHAnsi" w:cstheme="minorHAnsi"/>
          <w:sz w:val="22"/>
          <w:szCs w:val="22"/>
          <w:lang w:eastAsia="en-US"/>
        </w:rPr>
      </w:pPr>
    </w:p>
    <w:p w:rsidR="00233C63" w:rsidRPr="00784DDD" w:rsidRDefault="00233C63" w:rsidP="00784DDD">
      <w:pPr>
        <w:pStyle w:val="Odstavekseznama"/>
        <w:widowControl w:val="0"/>
        <w:numPr>
          <w:ilvl w:val="0"/>
          <w:numId w:val="40"/>
        </w:numPr>
        <w:autoSpaceDE w:val="0"/>
        <w:autoSpaceDN w:val="0"/>
        <w:jc w:val="center"/>
        <w:rPr>
          <w:rFonts w:asciiTheme="minorHAnsi" w:hAnsiTheme="minorHAnsi" w:cstheme="minorHAnsi"/>
          <w:snapToGrid w:val="0"/>
          <w:sz w:val="22"/>
          <w:szCs w:val="22"/>
        </w:rPr>
      </w:pPr>
      <w:r w:rsidRPr="00784DDD">
        <w:rPr>
          <w:rFonts w:asciiTheme="minorHAnsi" w:hAnsiTheme="minorHAnsi" w:cstheme="minorHAnsi"/>
          <w:snapToGrid w:val="0"/>
          <w:sz w:val="22"/>
          <w:szCs w:val="22"/>
        </w:rPr>
        <w:t>člen</w:t>
      </w:r>
    </w:p>
    <w:p w:rsidR="00233C63" w:rsidRPr="00233C63" w:rsidRDefault="00233C63" w:rsidP="00233C63">
      <w:pPr>
        <w:jc w:val="both"/>
        <w:rPr>
          <w:rFonts w:asciiTheme="minorHAnsi" w:eastAsiaTheme="minorHAnsi" w:hAnsiTheme="minorHAnsi" w:cstheme="minorHAnsi"/>
          <w:sz w:val="22"/>
          <w:szCs w:val="22"/>
          <w:lang w:eastAsia="en-US"/>
        </w:rPr>
      </w:pPr>
    </w:p>
    <w:p w:rsidR="00233C63" w:rsidRPr="00233C63" w:rsidRDefault="00233C63" w:rsidP="00233C63">
      <w:pPr>
        <w:jc w:val="both"/>
        <w:rPr>
          <w:rFonts w:asciiTheme="minorHAnsi" w:eastAsiaTheme="minorHAnsi" w:hAnsiTheme="minorHAnsi" w:cstheme="minorHAnsi"/>
          <w:sz w:val="22"/>
          <w:szCs w:val="22"/>
          <w:lang w:eastAsia="en-US"/>
        </w:rPr>
      </w:pPr>
      <w:r w:rsidRPr="00233C63">
        <w:rPr>
          <w:rFonts w:asciiTheme="minorHAnsi" w:eastAsiaTheme="minorHAnsi" w:hAnsiTheme="minorHAnsi" w:cstheme="minorHAnsi"/>
          <w:sz w:val="22"/>
          <w:szCs w:val="22"/>
          <w:lang w:eastAsia="en-US"/>
        </w:rPr>
        <w:t>Naročnik ima pravico opravljati nadzor nad delom izvajalca tako, da preverja njegovo izvajanje dela, zlasti glede kakovosti in količine opravljenega dela, ter če to ustreza naravi dela izvajalcu dajati navodila.</w:t>
      </w:r>
    </w:p>
    <w:p w:rsidR="00233C63" w:rsidRPr="00233C63" w:rsidRDefault="00233C63" w:rsidP="00233C63">
      <w:pPr>
        <w:jc w:val="both"/>
        <w:rPr>
          <w:rFonts w:asciiTheme="minorHAnsi" w:eastAsiaTheme="minorHAnsi" w:hAnsiTheme="minorHAnsi" w:cstheme="minorHAnsi"/>
          <w:sz w:val="22"/>
          <w:szCs w:val="22"/>
          <w:lang w:eastAsia="en-US"/>
        </w:rPr>
      </w:pPr>
    </w:p>
    <w:p w:rsidR="00233C63" w:rsidRDefault="00233C63" w:rsidP="00233C63">
      <w:pPr>
        <w:jc w:val="both"/>
        <w:rPr>
          <w:rFonts w:asciiTheme="minorHAnsi" w:eastAsiaTheme="minorHAnsi" w:hAnsiTheme="minorHAnsi" w:cstheme="minorHAnsi"/>
          <w:sz w:val="22"/>
          <w:szCs w:val="22"/>
          <w:lang w:eastAsia="en-US"/>
        </w:rPr>
      </w:pPr>
      <w:r w:rsidRPr="00AD3CF3">
        <w:rPr>
          <w:rFonts w:asciiTheme="minorHAnsi" w:eastAsiaTheme="minorHAnsi" w:hAnsiTheme="minorHAnsi" w:cstheme="minorHAnsi"/>
          <w:sz w:val="22"/>
          <w:szCs w:val="22"/>
          <w:lang w:eastAsia="en-US"/>
        </w:rPr>
        <w:t>Nadzor nad izvedbo storit</w:t>
      </w:r>
      <w:r w:rsidR="003B6A7B" w:rsidRPr="00AD3CF3">
        <w:rPr>
          <w:rFonts w:asciiTheme="minorHAnsi" w:eastAsiaTheme="minorHAnsi" w:hAnsiTheme="minorHAnsi" w:cstheme="minorHAnsi"/>
          <w:sz w:val="22"/>
          <w:szCs w:val="22"/>
          <w:lang w:eastAsia="en-US"/>
        </w:rPr>
        <w:t>e</w:t>
      </w:r>
      <w:r w:rsidRPr="00AD3CF3">
        <w:rPr>
          <w:rFonts w:asciiTheme="minorHAnsi" w:eastAsiaTheme="minorHAnsi" w:hAnsiTheme="minorHAnsi" w:cstheme="minorHAnsi"/>
          <w:sz w:val="22"/>
          <w:szCs w:val="22"/>
          <w:lang w:eastAsia="en-US"/>
        </w:rPr>
        <w:t xml:space="preserve">v izvaja </w:t>
      </w:r>
      <w:r w:rsidR="003B393B">
        <w:rPr>
          <w:rFonts w:asciiTheme="minorHAnsi" w:eastAsiaTheme="minorHAnsi" w:hAnsiTheme="minorHAnsi" w:cstheme="minorHAnsi"/>
          <w:sz w:val="22"/>
          <w:szCs w:val="22"/>
          <w:lang w:eastAsia="en-US"/>
        </w:rPr>
        <w:t>odgovorna</w:t>
      </w:r>
      <w:r w:rsidRPr="00AD3CF3">
        <w:rPr>
          <w:rFonts w:asciiTheme="minorHAnsi" w:eastAsiaTheme="minorHAnsi" w:hAnsiTheme="minorHAnsi" w:cstheme="minorHAnsi"/>
          <w:sz w:val="22"/>
          <w:szCs w:val="22"/>
          <w:lang w:eastAsia="en-US"/>
        </w:rPr>
        <w:t xml:space="preserve"> oseba naročnika</w:t>
      </w:r>
      <w:r w:rsidR="003B393B">
        <w:rPr>
          <w:rFonts w:asciiTheme="minorHAnsi" w:eastAsiaTheme="minorHAnsi" w:hAnsiTheme="minorHAnsi" w:cstheme="minorHAnsi"/>
          <w:sz w:val="22"/>
          <w:szCs w:val="22"/>
          <w:lang w:eastAsia="en-US"/>
        </w:rPr>
        <w:t>.</w:t>
      </w:r>
      <w:r w:rsidR="00784DDD" w:rsidRPr="00AD3CF3">
        <w:rPr>
          <w:rFonts w:asciiTheme="minorHAnsi" w:eastAsiaTheme="minorHAnsi" w:hAnsiTheme="minorHAnsi" w:cstheme="minorHAnsi"/>
          <w:sz w:val="22"/>
          <w:szCs w:val="22"/>
          <w:lang w:eastAsia="en-US"/>
        </w:rPr>
        <w:t xml:space="preserve"> </w:t>
      </w:r>
    </w:p>
    <w:p w:rsidR="00547050" w:rsidRDefault="00547050" w:rsidP="00233C63">
      <w:pPr>
        <w:jc w:val="both"/>
        <w:rPr>
          <w:rFonts w:asciiTheme="minorHAnsi" w:eastAsiaTheme="minorHAnsi" w:hAnsiTheme="minorHAnsi" w:cstheme="minorHAnsi"/>
          <w:sz w:val="22"/>
          <w:szCs w:val="22"/>
          <w:lang w:eastAsia="en-US"/>
        </w:rPr>
      </w:pPr>
    </w:p>
    <w:p w:rsidR="00547050" w:rsidRDefault="00547050" w:rsidP="00233C63">
      <w:pPr>
        <w:jc w:val="both"/>
        <w:rPr>
          <w:rFonts w:asciiTheme="minorHAnsi" w:eastAsiaTheme="minorHAnsi" w:hAnsiTheme="minorHAnsi" w:cstheme="minorHAnsi"/>
          <w:sz w:val="22"/>
          <w:szCs w:val="22"/>
          <w:lang w:eastAsia="en-US"/>
        </w:rPr>
      </w:pPr>
    </w:p>
    <w:p w:rsidR="00547050" w:rsidRDefault="00547050" w:rsidP="00233C63">
      <w:pPr>
        <w:jc w:val="both"/>
        <w:rPr>
          <w:rFonts w:asciiTheme="minorHAnsi" w:eastAsiaTheme="minorHAnsi" w:hAnsiTheme="minorHAnsi" w:cstheme="minorHAnsi"/>
          <w:sz w:val="22"/>
          <w:szCs w:val="22"/>
          <w:lang w:eastAsia="en-US"/>
        </w:rPr>
      </w:pPr>
    </w:p>
    <w:p w:rsidR="00547050" w:rsidRPr="00AD3CF3" w:rsidRDefault="00547050" w:rsidP="00233C63">
      <w:pPr>
        <w:jc w:val="both"/>
        <w:rPr>
          <w:rFonts w:asciiTheme="minorHAnsi" w:eastAsiaTheme="minorHAnsi" w:hAnsiTheme="minorHAnsi" w:cstheme="minorHAnsi"/>
          <w:sz w:val="22"/>
          <w:szCs w:val="22"/>
          <w:lang w:eastAsia="en-US"/>
        </w:rPr>
      </w:pPr>
    </w:p>
    <w:p w:rsidR="00233C63" w:rsidRPr="00233C63" w:rsidRDefault="00233C63" w:rsidP="00233C63">
      <w:pPr>
        <w:rPr>
          <w:rFonts w:asciiTheme="minorHAnsi" w:eastAsiaTheme="minorHAnsi" w:hAnsiTheme="minorHAnsi" w:cstheme="minorHAnsi"/>
          <w:sz w:val="22"/>
          <w:szCs w:val="22"/>
          <w:lang w:eastAsia="en-US"/>
        </w:rPr>
      </w:pPr>
    </w:p>
    <w:p w:rsidR="00233C63" w:rsidRPr="00784DDD" w:rsidRDefault="00233C63" w:rsidP="00784DDD">
      <w:pPr>
        <w:pStyle w:val="Odstavekseznama"/>
        <w:widowControl w:val="0"/>
        <w:numPr>
          <w:ilvl w:val="0"/>
          <w:numId w:val="40"/>
        </w:numPr>
        <w:autoSpaceDE w:val="0"/>
        <w:autoSpaceDN w:val="0"/>
        <w:jc w:val="center"/>
        <w:rPr>
          <w:rFonts w:asciiTheme="minorHAnsi" w:hAnsiTheme="minorHAnsi" w:cstheme="minorHAnsi"/>
          <w:snapToGrid w:val="0"/>
          <w:sz w:val="22"/>
          <w:szCs w:val="22"/>
        </w:rPr>
      </w:pPr>
      <w:r w:rsidRPr="00784DDD">
        <w:rPr>
          <w:rFonts w:asciiTheme="minorHAnsi" w:hAnsiTheme="minorHAnsi" w:cstheme="minorHAnsi"/>
          <w:snapToGrid w:val="0"/>
          <w:sz w:val="22"/>
          <w:szCs w:val="22"/>
        </w:rPr>
        <w:t>člen</w:t>
      </w:r>
    </w:p>
    <w:p w:rsidR="00233C63" w:rsidRPr="00233C63" w:rsidRDefault="00233C63" w:rsidP="00233C63">
      <w:pPr>
        <w:jc w:val="center"/>
        <w:rPr>
          <w:rFonts w:asciiTheme="minorHAnsi" w:eastAsiaTheme="minorHAnsi" w:hAnsiTheme="minorHAnsi" w:cstheme="minorHAnsi"/>
          <w:sz w:val="22"/>
          <w:szCs w:val="22"/>
          <w:lang w:eastAsia="en-US"/>
        </w:rPr>
      </w:pPr>
    </w:p>
    <w:p w:rsidR="00233C63" w:rsidRPr="00233C63" w:rsidRDefault="00233C63" w:rsidP="00233C63">
      <w:pPr>
        <w:spacing w:after="200"/>
        <w:jc w:val="both"/>
        <w:rPr>
          <w:rFonts w:asciiTheme="minorHAnsi" w:eastAsiaTheme="minorHAnsi" w:hAnsiTheme="minorHAnsi" w:cstheme="minorHAnsi"/>
          <w:sz w:val="22"/>
          <w:szCs w:val="22"/>
          <w:lang w:eastAsia="en-US"/>
        </w:rPr>
      </w:pPr>
      <w:r w:rsidRPr="00233C63">
        <w:rPr>
          <w:rFonts w:asciiTheme="minorHAnsi" w:eastAsiaTheme="minorHAnsi" w:hAnsiTheme="minorHAnsi" w:cstheme="minorHAnsi"/>
          <w:sz w:val="22"/>
          <w:szCs w:val="22"/>
          <w:lang w:eastAsia="en-US"/>
        </w:rPr>
        <w:t xml:space="preserve">V primeru, da se med izvajanjem pogodbenih storitev izkaže, da se izvajalec ne drži dogovorjenih pogojev v skladu s to pogodbo ali sicer dela ne opravlja, kot bi moral, mora izvajalec nepravilnosti oz. pomanjkljivosti odpraviti takoj, ko ga naročnik o tem obvesti oziroma v dogovorjenem roku. </w:t>
      </w:r>
    </w:p>
    <w:p w:rsidR="005D5545" w:rsidRPr="005D5545" w:rsidRDefault="005D5545" w:rsidP="005D5545">
      <w:pPr>
        <w:autoSpaceDE w:val="0"/>
        <w:autoSpaceDN w:val="0"/>
        <w:adjustRightInd w:val="0"/>
        <w:jc w:val="both"/>
        <w:rPr>
          <w:rFonts w:asciiTheme="minorHAnsi" w:eastAsiaTheme="minorHAnsi" w:hAnsiTheme="minorHAnsi" w:cstheme="minorHAnsi"/>
          <w:sz w:val="22"/>
          <w:szCs w:val="22"/>
          <w:lang w:eastAsia="en-US"/>
        </w:rPr>
      </w:pPr>
      <w:r w:rsidRPr="005D5545">
        <w:rPr>
          <w:rFonts w:asciiTheme="minorHAnsi" w:eastAsiaTheme="minorHAnsi" w:hAnsiTheme="minorHAnsi" w:cstheme="minorHAnsi"/>
          <w:sz w:val="22"/>
          <w:szCs w:val="22"/>
          <w:lang w:eastAsia="en-US"/>
        </w:rPr>
        <w:t xml:space="preserve">Če izvajalec v določenem roku ne odpravi napake ali naročniku sporoči, da napake ne namerava odpraviti ali to očitno izhaja iz ravnanja izvajalca (npr. izvajalec se ne odzove, izvajalec ne pride na ogled, izvajalec se ne javlja naročniku, ne odgovarja na sporočila, itd.), sme naročnik po lastni izbiri uveljaviti drug jamčevalni zahtevek, in sicer lahko: </w:t>
      </w:r>
    </w:p>
    <w:p w:rsidR="005D5545" w:rsidRPr="005D5545" w:rsidRDefault="005D5545" w:rsidP="005D5545">
      <w:pPr>
        <w:autoSpaceDE w:val="0"/>
        <w:autoSpaceDN w:val="0"/>
        <w:adjustRightInd w:val="0"/>
        <w:spacing w:after="21"/>
        <w:jc w:val="both"/>
        <w:rPr>
          <w:rFonts w:asciiTheme="minorHAnsi" w:eastAsiaTheme="minorHAnsi" w:hAnsiTheme="minorHAnsi" w:cstheme="minorHAnsi"/>
          <w:sz w:val="22"/>
          <w:szCs w:val="22"/>
          <w:lang w:eastAsia="en-US"/>
        </w:rPr>
      </w:pPr>
      <w:r w:rsidRPr="005D5545">
        <w:rPr>
          <w:rFonts w:asciiTheme="minorHAnsi" w:eastAsiaTheme="minorHAnsi" w:hAnsiTheme="minorHAnsi" w:cstheme="minorHAnsi"/>
          <w:sz w:val="22"/>
          <w:szCs w:val="22"/>
          <w:lang w:eastAsia="en-US"/>
        </w:rPr>
        <w:t xml:space="preserve">- vztraja, da mora izvajalec napako odpraviti, </w:t>
      </w:r>
    </w:p>
    <w:p w:rsidR="005D5545" w:rsidRPr="005D5545" w:rsidRDefault="005D5545" w:rsidP="005D5545">
      <w:pPr>
        <w:autoSpaceDE w:val="0"/>
        <w:autoSpaceDN w:val="0"/>
        <w:adjustRightInd w:val="0"/>
        <w:spacing w:after="21"/>
        <w:jc w:val="both"/>
        <w:rPr>
          <w:rFonts w:asciiTheme="minorHAnsi" w:eastAsiaTheme="minorHAnsi" w:hAnsiTheme="minorHAnsi" w:cstheme="minorHAnsi"/>
          <w:sz w:val="22"/>
          <w:szCs w:val="22"/>
          <w:lang w:eastAsia="en-US"/>
        </w:rPr>
      </w:pPr>
      <w:r w:rsidRPr="005D5545">
        <w:rPr>
          <w:rFonts w:asciiTheme="minorHAnsi" w:eastAsiaTheme="minorHAnsi" w:hAnsiTheme="minorHAnsi" w:cstheme="minorHAnsi"/>
          <w:sz w:val="22"/>
          <w:szCs w:val="22"/>
          <w:lang w:eastAsia="en-US"/>
        </w:rPr>
        <w:t xml:space="preserve">- napako odpravi preko drugega zunanjega izvajalca in od izvajalca zahteva povrnitev stroškov, ki so nastali z odpravo napake, </w:t>
      </w:r>
    </w:p>
    <w:p w:rsidR="005D5545" w:rsidRPr="005D5545" w:rsidRDefault="005D5545" w:rsidP="005D5545">
      <w:pPr>
        <w:autoSpaceDE w:val="0"/>
        <w:autoSpaceDN w:val="0"/>
        <w:adjustRightInd w:val="0"/>
        <w:spacing w:after="21"/>
        <w:jc w:val="both"/>
        <w:rPr>
          <w:rFonts w:asciiTheme="minorHAnsi" w:eastAsiaTheme="minorHAnsi" w:hAnsiTheme="minorHAnsi" w:cstheme="minorHAnsi"/>
          <w:sz w:val="22"/>
          <w:szCs w:val="22"/>
          <w:lang w:eastAsia="en-US"/>
        </w:rPr>
      </w:pPr>
      <w:r w:rsidRPr="005D5545">
        <w:rPr>
          <w:rFonts w:asciiTheme="minorHAnsi" w:eastAsiaTheme="minorHAnsi" w:hAnsiTheme="minorHAnsi" w:cstheme="minorHAnsi"/>
          <w:sz w:val="22"/>
          <w:szCs w:val="22"/>
          <w:lang w:eastAsia="en-US"/>
        </w:rPr>
        <w:t xml:space="preserve">- napako odpravi sam z angažiranjem lastnih delavcev in lastnih sredstev ter izvajalcu obračuna običajno vrednost stroškov odprave napake, ki bi nastali, če bi naročnik angažiral zunanjega izvajalca, </w:t>
      </w:r>
    </w:p>
    <w:p w:rsidR="005D5545" w:rsidRPr="005D5545" w:rsidRDefault="005D5545" w:rsidP="005D5545">
      <w:pPr>
        <w:autoSpaceDE w:val="0"/>
        <w:autoSpaceDN w:val="0"/>
        <w:adjustRightInd w:val="0"/>
        <w:spacing w:after="21"/>
        <w:jc w:val="both"/>
        <w:rPr>
          <w:rFonts w:asciiTheme="minorHAnsi" w:eastAsiaTheme="minorHAnsi" w:hAnsiTheme="minorHAnsi" w:cstheme="minorHAnsi"/>
          <w:sz w:val="22"/>
          <w:szCs w:val="22"/>
          <w:lang w:eastAsia="en-US"/>
        </w:rPr>
      </w:pPr>
      <w:r w:rsidRPr="005D5545">
        <w:rPr>
          <w:rFonts w:asciiTheme="minorHAnsi" w:eastAsiaTheme="minorHAnsi" w:hAnsiTheme="minorHAnsi" w:cstheme="minorHAnsi"/>
          <w:sz w:val="22"/>
          <w:szCs w:val="22"/>
          <w:lang w:eastAsia="en-US"/>
        </w:rPr>
        <w:t xml:space="preserve">- napake ne odpravi in izvajalcu obračuna manjvrednost </w:t>
      </w:r>
      <w:r>
        <w:rPr>
          <w:rFonts w:asciiTheme="minorHAnsi" w:eastAsiaTheme="minorHAnsi" w:hAnsiTheme="minorHAnsi" w:cstheme="minorHAnsi"/>
          <w:sz w:val="22"/>
          <w:szCs w:val="22"/>
          <w:lang w:eastAsia="en-US"/>
        </w:rPr>
        <w:t>opravljene storitve</w:t>
      </w:r>
      <w:r w:rsidRPr="005D5545">
        <w:rPr>
          <w:rFonts w:asciiTheme="minorHAnsi" w:eastAsiaTheme="minorHAnsi" w:hAnsiTheme="minorHAnsi" w:cstheme="minorHAnsi"/>
          <w:sz w:val="22"/>
          <w:szCs w:val="22"/>
          <w:lang w:eastAsia="en-US"/>
        </w:rPr>
        <w:t>, ki je posledica napake, pri čemer se manjvrednost lahko obračuna bodisi kot ocenjena manjša vrednost s</w:t>
      </w:r>
      <w:r>
        <w:rPr>
          <w:rFonts w:asciiTheme="minorHAnsi" w:eastAsiaTheme="minorHAnsi" w:hAnsiTheme="minorHAnsi" w:cstheme="minorHAnsi"/>
          <w:sz w:val="22"/>
          <w:szCs w:val="22"/>
          <w:lang w:eastAsia="en-US"/>
        </w:rPr>
        <w:t>toritve</w:t>
      </w:r>
      <w:r w:rsidRPr="005D5545">
        <w:rPr>
          <w:rFonts w:asciiTheme="minorHAnsi" w:eastAsiaTheme="minorHAnsi" w:hAnsiTheme="minorHAnsi" w:cstheme="minorHAnsi"/>
          <w:sz w:val="22"/>
          <w:szCs w:val="22"/>
          <w:lang w:eastAsia="en-US"/>
        </w:rPr>
        <w:t xml:space="preserve"> z napako ali kot ocenjeni seštevek vseh stroškov, ki bodo v bodoče potrebni, da se napaka odpravi, </w:t>
      </w:r>
    </w:p>
    <w:p w:rsidR="005D5545" w:rsidRPr="005D5545" w:rsidRDefault="005D5545" w:rsidP="005D5545">
      <w:pPr>
        <w:autoSpaceDE w:val="0"/>
        <w:autoSpaceDN w:val="0"/>
        <w:adjustRightInd w:val="0"/>
        <w:jc w:val="both"/>
        <w:rPr>
          <w:rFonts w:asciiTheme="minorHAnsi" w:eastAsiaTheme="minorHAnsi" w:hAnsiTheme="minorHAnsi" w:cstheme="minorHAnsi"/>
          <w:sz w:val="22"/>
          <w:szCs w:val="22"/>
          <w:lang w:eastAsia="en-US"/>
        </w:rPr>
      </w:pPr>
      <w:r w:rsidRPr="005D5545">
        <w:rPr>
          <w:rFonts w:asciiTheme="minorHAnsi" w:eastAsiaTheme="minorHAnsi" w:hAnsiTheme="minorHAnsi" w:cstheme="minorHAnsi"/>
          <w:sz w:val="22"/>
          <w:szCs w:val="22"/>
          <w:lang w:eastAsia="en-US"/>
        </w:rPr>
        <w:t xml:space="preserve">- odstopi od pogodbe iz razlogov na strani izvajalca. </w:t>
      </w:r>
    </w:p>
    <w:p w:rsidR="00A10A5B" w:rsidRDefault="00A10A5B" w:rsidP="00784B39">
      <w:pPr>
        <w:widowControl w:val="0"/>
        <w:jc w:val="both"/>
        <w:rPr>
          <w:rFonts w:asciiTheme="minorHAnsi" w:hAnsiTheme="minorHAnsi" w:cstheme="minorHAnsi"/>
          <w:snapToGrid w:val="0"/>
          <w:sz w:val="22"/>
          <w:szCs w:val="22"/>
        </w:rPr>
      </w:pPr>
    </w:p>
    <w:p w:rsidR="005D5545" w:rsidRPr="005D5545" w:rsidRDefault="005D5545" w:rsidP="00784B39">
      <w:pPr>
        <w:widowControl w:val="0"/>
        <w:jc w:val="both"/>
        <w:rPr>
          <w:rFonts w:asciiTheme="minorHAnsi" w:eastAsiaTheme="minorHAnsi" w:hAnsiTheme="minorHAnsi" w:cstheme="minorHAnsi"/>
          <w:sz w:val="22"/>
          <w:szCs w:val="22"/>
          <w:lang w:eastAsia="en-US"/>
        </w:rPr>
      </w:pPr>
      <w:r w:rsidRPr="005D5545">
        <w:rPr>
          <w:rFonts w:asciiTheme="minorHAnsi" w:eastAsiaTheme="minorHAnsi" w:hAnsiTheme="minorHAnsi" w:cstheme="minorHAnsi"/>
          <w:sz w:val="22"/>
          <w:szCs w:val="22"/>
          <w:lang w:eastAsia="en-US"/>
        </w:rPr>
        <w:t>V vsakem primeru ima naročnik pravico zahtevati od izvajalca tudi povrnitev vse preostale škode, ki neposredno ali posredno nastane zaradi napake.</w:t>
      </w:r>
    </w:p>
    <w:p w:rsidR="005D5545" w:rsidRPr="00241314" w:rsidRDefault="005D5545" w:rsidP="00784B39">
      <w:pPr>
        <w:widowControl w:val="0"/>
        <w:jc w:val="both"/>
        <w:rPr>
          <w:rFonts w:asciiTheme="minorHAnsi" w:hAnsiTheme="minorHAnsi" w:cstheme="minorHAnsi"/>
          <w:snapToGrid w:val="0"/>
          <w:sz w:val="22"/>
          <w:szCs w:val="22"/>
        </w:rPr>
      </w:pPr>
    </w:p>
    <w:p w:rsidR="00713E81" w:rsidRPr="003D0DA6" w:rsidRDefault="00713E81" w:rsidP="003D0DA6">
      <w:pPr>
        <w:pStyle w:val="Odstavekseznama"/>
        <w:numPr>
          <w:ilvl w:val="0"/>
          <w:numId w:val="39"/>
        </w:numPr>
        <w:autoSpaceDE w:val="0"/>
        <w:autoSpaceDN w:val="0"/>
        <w:adjustRightInd w:val="0"/>
        <w:contextualSpacing/>
        <w:rPr>
          <w:rFonts w:asciiTheme="minorHAnsi" w:hAnsiTheme="minorHAnsi" w:cstheme="minorHAnsi"/>
          <w:sz w:val="22"/>
          <w:szCs w:val="22"/>
          <w:lang w:eastAsia="en-US"/>
        </w:rPr>
      </w:pPr>
      <w:r w:rsidRPr="003D0DA6">
        <w:rPr>
          <w:rFonts w:asciiTheme="minorHAnsi" w:hAnsiTheme="minorHAnsi" w:cstheme="minorHAnsi"/>
          <w:sz w:val="22"/>
          <w:szCs w:val="22"/>
          <w:lang w:eastAsia="en-US"/>
        </w:rPr>
        <w:t>PROTIKORUPCIJSKA KLAVZULA</w:t>
      </w:r>
    </w:p>
    <w:p w:rsidR="00713E81" w:rsidRPr="00784DDD" w:rsidRDefault="00713E81" w:rsidP="00784DDD">
      <w:pPr>
        <w:pStyle w:val="Odstavekseznama"/>
        <w:widowControl w:val="0"/>
        <w:numPr>
          <w:ilvl w:val="0"/>
          <w:numId w:val="40"/>
        </w:numPr>
        <w:autoSpaceDE w:val="0"/>
        <w:autoSpaceDN w:val="0"/>
        <w:jc w:val="center"/>
        <w:rPr>
          <w:rFonts w:asciiTheme="minorHAnsi" w:hAnsiTheme="minorHAnsi" w:cstheme="minorHAnsi"/>
          <w:snapToGrid w:val="0"/>
          <w:sz w:val="22"/>
          <w:szCs w:val="22"/>
        </w:rPr>
      </w:pPr>
      <w:r w:rsidRPr="00784DDD">
        <w:rPr>
          <w:rFonts w:asciiTheme="minorHAnsi" w:hAnsiTheme="minorHAnsi" w:cstheme="minorHAnsi"/>
          <w:snapToGrid w:val="0"/>
          <w:sz w:val="22"/>
          <w:szCs w:val="22"/>
        </w:rPr>
        <w:t>člen</w:t>
      </w:r>
    </w:p>
    <w:p w:rsidR="003D0DA6" w:rsidRPr="003D0DA6" w:rsidRDefault="003D0DA6" w:rsidP="003D0DA6">
      <w:pPr>
        <w:pStyle w:val="Odstavekseznama"/>
        <w:widowControl w:val="0"/>
        <w:autoSpaceDE w:val="0"/>
        <w:autoSpaceDN w:val="0"/>
        <w:spacing w:line="276" w:lineRule="auto"/>
        <w:ind w:left="720"/>
        <w:contextualSpacing/>
        <w:rPr>
          <w:rFonts w:asciiTheme="minorHAnsi" w:eastAsiaTheme="minorHAnsi" w:hAnsiTheme="minorHAnsi" w:cstheme="minorHAnsi"/>
          <w:sz w:val="22"/>
          <w:szCs w:val="22"/>
          <w:lang w:eastAsia="en-US"/>
        </w:rPr>
      </w:pPr>
    </w:p>
    <w:p w:rsidR="00713E81" w:rsidRPr="00713E81" w:rsidRDefault="00713E81" w:rsidP="00713E81">
      <w:pPr>
        <w:jc w:val="both"/>
        <w:rPr>
          <w:rFonts w:asciiTheme="minorHAnsi" w:hAnsiTheme="minorHAnsi" w:cstheme="minorHAnsi"/>
          <w:sz w:val="22"/>
          <w:szCs w:val="22"/>
          <w:lang w:eastAsia="en-US"/>
        </w:rPr>
      </w:pPr>
      <w:r w:rsidRPr="00713E81">
        <w:rPr>
          <w:rFonts w:asciiTheme="minorHAnsi" w:hAnsiTheme="minorHAnsi" w:cstheme="minorHAnsi"/>
          <w:sz w:val="22"/>
          <w:szCs w:val="22"/>
          <w:lang w:eastAsia="en-US"/>
        </w:rPr>
        <w:t>Izvajalec se zavezuje, da on sam kot tudi nekdo drug v njegovem imenu ali na njegov račun, predstavniku ali posredniku naročnika, ne bo obljubil, ponudil ali dal kakšno nedovoljeno korist za pridobitev posla ali za sklenitev posla pod ugodnejšimi pogoji ali za opustitev dolžnega nadzora nad izvajanjem pogodbenih obveznosti ali za drugo ravnanje ali opustitev, s katerim je naročniku povzročena škoda ali je omogočena pridobitev nedovoljene koristi predstavniku ali posredniku naročnika, drugi pogodbeni stranki ali njenemu predstavniku, zastopniku ali posredniku. V primeru kršitve ali poskusa kršitve te klavzule, je že sklenjena in veljavna pogodba nična, če pa pogodba še ni veljavna, se šteje, da pogodba ni bila sklenjena.</w:t>
      </w:r>
    </w:p>
    <w:p w:rsidR="00584327" w:rsidRPr="00713E81" w:rsidRDefault="00584327" w:rsidP="00713E81">
      <w:pPr>
        <w:jc w:val="both"/>
        <w:rPr>
          <w:rFonts w:asciiTheme="minorHAnsi" w:eastAsiaTheme="minorHAnsi" w:hAnsiTheme="minorHAnsi" w:cstheme="minorHAnsi"/>
          <w:sz w:val="22"/>
          <w:szCs w:val="22"/>
          <w:lang w:eastAsia="en-US"/>
        </w:rPr>
      </w:pPr>
    </w:p>
    <w:p w:rsidR="00713E81" w:rsidRPr="003D0DA6" w:rsidRDefault="00662255" w:rsidP="003D0DA6">
      <w:pPr>
        <w:pStyle w:val="Odstavekseznama"/>
        <w:numPr>
          <w:ilvl w:val="0"/>
          <w:numId w:val="39"/>
        </w:numPr>
        <w:autoSpaceDE w:val="0"/>
        <w:autoSpaceDN w:val="0"/>
        <w:adjustRightInd w:val="0"/>
        <w:contextualSpacing/>
        <w:rPr>
          <w:rFonts w:asciiTheme="minorHAnsi" w:hAnsiTheme="minorHAnsi" w:cstheme="minorHAnsi"/>
          <w:sz w:val="22"/>
          <w:szCs w:val="22"/>
          <w:lang w:eastAsia="en-US"/>
        </w:rPr>
      </w:pPr>
      <w:r w:rsidRPr="003D0DA6">
        <w:rPr>
          <w:rFonts w:asciiTheme="minorHAnsi" w:hAnsiTheme="minorHAnsi" w:cstheme="minorHAnsi"/>
          <w:sz w:val="22"/>
          <w:szCs w:val="22"/>
          <w:lang w:eastAsia="en-US"/>
        </w:rPr>
        <w:t>VIŠJA SILA</w:t>
      </w:r>
    </w:p>
    <w:p w:rsidR="00713E81" w:rsidRDefault="00784DDD" w:rsidP="00784DDD">
      <w:pPr>
        <w:pStyle w:val="Odstavekseznama"/>
        <w:widowControl w:val="0"/>
        <w:numPr>
          <w:ilvl w:val="0"/>
          <w:numId w:val="40"/>
        </w:numPr>
        <w:autoSpaceDE w:val="0"/>
        <w:autoSpaceDN w:val="0"/>
        <w:jc w:val="center"/>
        <w:rPr>
          <w:rFonts w:asciiTheme="minorHAnsi" w:hAnsiTheme="minorHAnsi" w:cstheme="minorHAnsi"/>
          <w:snapToGrid w:val="0"/>
          <w:sz w:val="22"/>
          <w:szCs w:val="22"/>
        </w:rPr>
      </w:pPr>
      <w:r>
        <w:rPr>
          <w:rFonts w:asciiTheme="minorHAnsi" w:hAnsiTheme="minorHAnsi" w:cstheme="minorHAnsi"/>
          <w:snapToGrid w:val="0"/>
          <w:sz w:val="22"/>
          <w:szCs w:val="22"/>
        </w:rPr>
        <w:t>č</w:t>
      </w:r>
      <w:r w:rsidR="00713E81" w:rsidRPr="00784DDD">
        <w:rPr>
          <w:rFonts w:asciiTheme="minorHAnsi" w:hAnsiTheme="minorHAnsi" w:cstheme="minorHAnsi"/>
          <w:snapToGrid w:val="0"/>
          <w:sz w:val="22"/>
          <w:szCs w:val="22"/>
        </w:rPr>
        <w:t>len</w:t>
      </w:r>
    </w:p>
    <w:p w:rsidR="00784DDD" w:rsidRPr="00784DDD" w:rsidRDefault="00784DDD" w:rsidP="00784DDD">
      <w:pPr>
        <w:pStyle w:val="Odstavekseznama"/>
        <w:widowControl w:val="0"/>
        <w:autoSpaceDE w:val="0"/>
        <w:autoSpaceDN w:val="0"/>
        <w:ind w:left="720"/>
        <w:rPr>
          <w:rFonts w:asciiTheme="minorHAnsi" w:hAnsiTheme="minorHAnsi" w:cstheme="minorHAnsi"/>
          <w:snapToGrid w:val="0"/>
          <w:sz w:val="22"/>
          <w:szCs w:val="22"/>
        </w:rPr>
      </w:pPr>
    </w:p>
    <w:p w:rsidR="00713E81" w:rsidRPr="00713E81" w:rsidRDefault="00713E81" w:rsidP="00713E81">
      <w:pPr>
        <w:jc w:val="both"/>
        <w:rPr>
          <w:rFonts w:asciiTheme="minorHAnsi" w:hAnsiTheme="minorHAnsi" w:cstheme="minorHAnsi"/>
          <w:sz w:val="22"/>
          <w:szCs w:val="22"/>
          <w:lang w:eastAsia="en-US"/>
        </w:rPr>
      </w:pPr>
      <w:r w:rsidRPr="00713E81">
        <w:rPr>
          <w:rFonts w:asciiTheme="minorHAnsi" w:hAnsiTheme="minorHAnsi" w:cstheme="minorHAnsi"/>
          <w:sz w:val="22"/>
          <w:szCs w:val="22"/>
          <w:lang w:eastAsia="en-US"/>
        </w:rPr>
        <w:t>Naročnik in izvajalec delno ali v celoti nista zavezana k izpolnitvi obveznosti iz te pogodbe, če pride do vplivov višje sile. Za višjo silo veljajo primeri, ki jih ob podpisu pogodbe ni bilo mogoče predvideti in splošno veljajo kot takšni, npr. vojna,  ogenj, naravne  in druge nesreče, ipd.</w:t>
      </w:r>
    </w:p>
    <w:p w:rsidR="00713E81" w:rsidRPr="00713E81" w:rsidRDefault="00713E81" w:rsidP="00713E81">
      <w:pPr>
        <w:jc w:val="both"/>
        <w:rPr>
          <w:rFonts w:asciiTheme="minorHAnsi" w:hAnsiTheme="minorHAnsi" w:cstheme="minorHAnsi"/>
          <w:sz w:val="22"/>
          <w:szCs w:val="22"/>
          <w:lang w:eastAsia="en-US"/>
        </w:rPr>
      </w:pPr>
    </w:p>
    <w:p w:rsidR="00713E81" w:rsidRPr="00713E81" w:rsidRDefault="00713E81" w:rsidP="00713E81">
      <w:pPr>
        <w:jc w:val="both"/>
        <w:rPr>
          <w:rFonts w:asciiTheme="minorHAnsi" w:hAnsiTheme="minorHAnsi" w:cstheme="minorHAnsi"/>
          <w:sz w:val="22"/>
          <w:szCs w:val="22"/>
          <w:lang w:eastAsia="en-US"/>
        </w:rPr>
      </w:pPr>
      <w:r w:rsidRPr="00713E81">
        <w:rPr>
          <w:rFonts w:asciiTheme="minorHAnsi" w:hAnsiTheme="minorHAnsi" w:cstheme="minorHAnsi"/>
          <w:sz w:val="22"/>
          <w:szCs w:val="22"/>
          <w:lang w:eastAsia="en-US"/>
        </w:rPr>
        <w:t>Pomanjkanje delovne sile, materiala ali aparatur ne velja za višjo silo.</w:t>
      </w:r>
    </w:p>
    <w:p w:rsidR="00713E81" w:rsidRPr="00713E81" w:rsidRDefault="00713E81" w:rsidP="00713E81">
      <w:pPr>
        <w:jc w:val="both"/>
        <w:rPr>
          <w:rFonts w:asciiTheme="minorHAnsi" w:hAnsiTheme="minorHAnsi" w:cstheme="minorHAnsi"/>
          <w:sz w:val="22"/>
          <w:szCs w:val="22"/>
          <w:lang w:eastAsia="en-US"/>
        </w:rPr>
      </w:pPr>
    </w:p>
    <w:p w:rsidR="00662255" w:rsidRDefault="00713E81" w:rsidP="00713E81">
      <w:pPr>
        <w:jc w:val="both"/>
        <w:rPr>
          <w:rFonts w:asciiTheme="minorHAnsi" w:hAnsiTheme="minorHAnsi" w:cstheme="minorHAnsi"/>
          <w:sz w:val="22"/>
          <w:szCs w:val="22"/>
          <w:lang w:eastAsia="en-US"/>
        </w:rPr>
      </w:pPr>
      <w:r w:rsidRPr="00713E81">
        <w:rPr>
          <w:rFonts w:asciiTheme="minorHAnsi" w:hAnsiTheme="minorHAnsi" w:cstheme="minorHAnsi"/>
          <w:sz w:val="22"/>
          <w:szCs w:val="22"/>
          <w:lang w:eastAsia="en-US"/>
        </w:rPr>
        <w:t>Pogodbena stranka, ki jo prizadene višja sila, mora o tem nemudoma oziroma najkasneje v roku 24 ur od nastopa teh okoliščin, pisno obvestiti drugo pogodbeno stranko, pri čemer navede naravo višje sile, predvideno trajanje in predvidene posledice. O prenehanju okoliščin, ki pomenijo višjo silo, mora  zaradi le-teh prizadeta pogodbena stranka takoj oziroma najpozneje v 24 urah od prenehanja le-teh pisno obvestiti drugo pogodbeno stranko.</w:t>
      </w:r>
    </w:p>
    <w:p w:rsidR="00547050" w:rsidRDefault="00547050">
      <w:pPr>
        <w:spacing w:after="200" w:line="276" w:lineRule="auto"/>
        <w:rPr>
          <w:rFonts w:asciiTheme="minorHAnsi" w:hAnsiTheme="minorHAnsi" w:cstheme="minorHAnsi"/>
          <w:b/>
          <w:bCs/>
          <w:sz w:val="22"/>
          <w:szCs w:val="22"/>
          <w:lang w:eastAsia="en-US"/>
        </w:rPr>
      </w:pPr>
      <w:r>
        <w:rPr>
          <w:rFonts w:asciiTheme="minorHAnsi" w:hAnsiTheme="minorHAnsi" w:cstheme="minorHAnsi"/>
          <w:sz w:val="22"/>
          <w:szCs w:val="22"/>
          <w:lang w:eastAsia="en-US"/>
        </w:rPr>
        <w:br w:type="page"/>
      </w:r>
    </w:p>
    <w:p w:rsidR="00077748" w:rsidRPr="00713E81" w:rsidRDefault="00077748" w:rsidP="00077748">
      <w:pPr>
        <w:pStyle w:val="Odstavekseznama"/>
        <w:autoSpaceDE w:val="0"/>
        <w:autoSpaceDN w:val="0"/>
        <w:adjustRightInd w:val="0"/>
        <w:ind w:left="720"/>
        <w:contextualSpacing/>
        <w:rPr>
          <w:rFonts w:asciiTheme="minorHAnsi" w:hAnsiTheme="minorHAnsi" w:cstheme="minorHAnsi"/>
          <w:sz w:val="22"/>
          <w:szCs w:val="22"/>
          <w:lang w:eastAsia="en-US"/>
        </w:rPr>
      </w:pPr>
    </w:p>
    <w:p w:rsidR="00077748" w:rsidRPr="00077748" w:rsidRDefault="00077748" w:rsidP="00077748">
      <w:pPr>
        <w:pStyle w:val="Odstavekseznama"/>
        <w:numPr>
          <w:ilvl w:val="0"/>
          <w:numId w:val="39"/>
        </w:numPr>
        <w:autoSpaceDE w:val="0"/>
        <w:autoSpaceDN w:val="0"/>
        <w:adjustRightInd w:val="0"/>
        <w:contextualSpacing/>
        <w:rPr>
          <w:rFonts w:asciiTheme="minorHAnsi" w:hAnsiTheme="minorHAnsi" w:cstheme="minorHAnsi"/>
          <w:sz w:val="22"/>
          <w:szCs w:val="22"/>
          <w:lang w:eastAsia="en-US"/>
        </w:rPr>
      </w:pPr>
      <w:r w:rsidRPr="00077748">
        <w:rPr>
          <w:rFonts w:asciiTheme="minorHAnsi" w:hAnsiTheme="minorHAnsi" w:cstheme="minorHAnsi"/>
          <w:sz w:val="22"/>
          <w:szCs w:val="22"/>
          <w:lang w:eastAsia="en-US"/>
        </w:rPr>
        <w:t>SODELOVANJE S PODIZVAJALCI</w:t>
      </w:r>
    </w:p>
    <w:p w:rsidR="00077748" w:rsidRPr="00A42BB8" w:rsidRDefault="00077748" w:rsidP="00077748">
      <w:pPr>
        <w:autoSpaceDE w:val="0"/>
        <w:autoSpaceDN w:val="0"/>
        <w:adjustRightInd w:val="0"/>
        <w:jc w:val="both"/>
        <w:rPr>
          <w:rFonts w:asciiTheme="minorHAnsi" w:hAnsiTheme="minorHAnsi" w:cstheme="minorHAnsi"/>
          <w:b/>
          <w:bCs/>
          <w:sz w:val="22"/>
          <w:szCs w:val="22"/>
        </w:rPr>
      </w:pPr>
    </w:p>
    <w:p w:rsidR="00077748" w:rsidRPr="00077748" w:rsidRDefault="00077748" w:rsidP="00077748">
      <w:pPr>
        <w:pStyle w:val="Odstavekseznama"/>
        <w:widowControl w:val="0"/>
        <w:numPr>
          <w:ilvl w:val="0"/>
          <w:numId w:val="40"/>
        </w:numPr>
        <w:autoSpaceDE w:val="0"/>
        <w:autoSpaceDN w:val="0"/>
        <w:jc w:val="center"/>
        <w:rPr>
          <w:rFonts w:asciiTheme="minorHAnsi" w:hAnsiTheme="minorHAnsi" w:cstheme="minorHAnsi"/>
          <w:snapToGrid w:val="0"/>
          <w:sz w:val="22"/>
          <w:szCs w:val="22"/>
        </w:rPr>
      </w:pPr>
      <w:r w:rsidRPr="00077748">
        <w:rPr>
          <w:rFonts w:asciiTheme="minorHAnsi" w:hAnsiTheme="minorHAnsi" w:cstheme="minorHAnsi"/>
          <w:snapToGrid w:val="0"/>
          <w:sz w:val="22"/>
          <w:szCs w:val="22"/>
        </w:rPr>
        <w:t xml:space="preserve"> člen</w:t>
      </w:r>
    </w:p>
    <w:p w:rsidR="00077748" w:rsidRPr="0019619D" w:rsidRDefault="00077748" w:rsidP="00077748"/>
    <w:p w:rsidR="00077748" w:rsidRPr="0019619D" w:rsidRDefault="00077748" w:rsidP="00077748">
      <w:pPr>
        <w:autoSpaceDE w:val="0"/>
        <w:autoSpaceDN w:val="0"/>
        <w:adjustRightInd w:val="0"/>
        <w:jc w:val="both"/>
        <w:rPr>
          <w:rFonts w:asciiTheme="minorHAnsi" w:hAnsiTheme="minorHAnsi" w:cstheme="minorHAnsi"/>
          <w:bCs/>
          <w:sz w:val="22"/>
          <w:szCs w:val="22"/>
        </w:rPr>
      </w:pPr>
      <w:r w:rsidRPr="0019619D">
        <w:rPr>
          <w:rFonts w:asciiTheme="minorHAnsi" w:hAnsiTheme="minorHAnsi" w:cstheme="minorHAnsi"/>
          <w:bCs/>
          <w:sz w:val="22"/>
          <w:szCs w:val="22"/>
        </w:rPr>
        <w:t>Dobavitelj bo predmet te pogodbe opravil samostojno, brez podizvajalcev.</w:t>
      </w:r>
    </w:p>
    <w:p w:rsidR="00077748" w:rsidRDefault="00077748" w:rsidP="00077748">
      <w:pPr>
        <w:autoSpaceDE w:val="0"/>
        <w:autoSpaceDN w:val="0"/>
        <w:adjustRightInd w:val="0"/>
        <w:jc w:val="both"/>
        <w:rPr>
          <w:rFonts w:asciiTheme="minorHAnsi" w:hAnsiTheme="minorHAnsi" w:cstheme="minorHAnsi"/>
          <w:bCs/>
          <w:sz w:val="22"/>
          <w:szCs w:val="22"/>
        </w:rPr>
      </w:pPr>
    </w:p>
    <w:p w:rsidR="00077748" w:rsidRPr="0019619D" w:rsidRDefault="00077748" w:rsidP="00077748">
      <w:pPr>
        <w:autoSpaceDE w:val="0"/>
        <w:autoSpaceDN w:val="0"/>
        <w:adjustRightInd w:val="0"/>
        <w:jc w:val="both"/>
        <w:rPr>
          <w:rFonts w:asciiTheme="minorHAnsi" w:hAnsiTheme="minorHAnsi" w:cstheme="minorHAnsi"/>
          <w:bCs/>
          <w:color w:val="A6A6A6" w:themeColor="background1" w:themeShade="A6"/>
          <w:sz w:val="22"/>
          <w:szCs w:val="22"/>
        </w:rPr>
      </w:pPr>
      <w:r w:rsidRPr="0019619D">
        <w:rPr>
          <w:rFonts w:asciiTheme="minorHAnsi" w:hAnsiTheme="minorHAnsi" w:cstheme="minorHAnsi"/>
          <w:bCs/>
          <w:color w:val="A6A6A6" w:themeColor="background1" w:themeShade="A6"/>
          <w:sz w:val="22"/>
          <w:szCs w:val="22"/>
        </w:rPr>
        <w:t>ALI</w:t>
      </w:r>
    </w:p>
    <w:p w:rsidR="00077748" w:rsidRPr="0019619D" w:rsidRDefault="00077748" w:rsidP="00077748">
      <w:pPr>
        <w:autoSpaceDE w:val="0"/>
        <w:autoSpaceDN w:val="0"/>
        <w:adjustRightInd w:val="0"/>
        <w:jc w:val="both"/>
        <w:rPr>
          <w:rFonts w:asciiTheme="minorHAnsi" w:hAnsiTheme="minorHAnsi" w:cstheme="minorHAnsi"/>
          <w:bCs/>
          <w:color w:val="A6A6A6" w:themeColor="background1" w:themeShade="A6"/>
          <w:sz w:val="22"/>
          <w:szCs w:val="22"/>
        </w:rPr>
      </w:pPr>
    </w:p>
    <w:p w:rsidR="00077748" w:rsidRPr="0019619D" w:rsidRDefault="00077748" w:rsidP="00077748">
      <w:pPr>
        <w:autoSpaceDE w:val="0"/>
        <w:autoSpaceDN w:val="0"/>
        <w:adjustRightInd w:val="0"/>
        <w:jc w:val="both"/>
        <w:rPr>
          <w:rFonts w:asciiTheme="minorHAnsi" w:hAnsiTheme="minorHAnsi" w:cstheme="minorHAnsi"/>
          <w:bCs/>
          <w:color w:val="A6A6A6" w:themeColor="background1" w:themeShade="A6"/>
          <w:sz w:val="22"/>
          <w:szCs w:val="22"/>
        </w:rPr>
      </w:pPr>
      <w:r>
        <w:rPr>
          <w:rFonts w:asciiTheme="minorHAnsi" w:hAnsiTheme="minorHAnsi" w:cstheme="minorHAnsi"/>
          <w:bCs/>
          <w:color w:val="A6A6A6" w:themeColor="background1" w:themeShade="A6"/>
          <w:sz w:val="22"/>
          <w:szCs w:val="22"/>
        </w:rPr>
        <w:t>Pogodbeni stranki</w:t>
      </w:r>
      <w:r w:rsidRPr="0019619D">
        <w:rPr>
          <w:rFonts w:asciiTheme="minorHAnsi" w:hAnsiTheme="minorHAnsi" w:cstheme="minorHAnsi"/>
          <w:bCs/>
          <w:color w:val="A6A6A6" w:themeColor="background1" w:themeShade="A6"/>
          <w:sz w:val="22"/>
          <w:szCs w:val="22"/>
        </w:rPr>
        <w:t xml:space="preserve"> soglašata, da bo dobavitelj</w:t>
      </w:r>
      <w:r>
        <w:rPr>
          <w:rFonts w:asciiTheme="minorHAnsi" w:hAnsiTheme="minorHAnsi" w:cstheme="minorHAnsi"/>
          <w:bCs/>
          <w:color w:val="A6A6A6" w:themeColor="background1" w:themeShade="A6"/>
          <w:sz w:val="22"/>
          <w:szCs w:val="22"/>
        </w:rPr>
        <w:t xml:space="preserve"> predmetno</w:t>
      </w:r>
      <w:r w:rsidRPr="0019619D">
        <w:rPr>
          <w:rFonts w:asciiTheme="minorHAnsi" w:hAnsiTheme="minorHAnsi" w:cstheme="minorHAnsi"/>
          <w:bCs/>
          <w:color w:val="A6A6A6" w:themeColor="background1" w:themeShade="A6"/>
          <w:sz w:val="22"/>
          <w:szCs w:val="22"/>
        </w:rPr>
        <w:t xml:space="preserve"> blago, </w:t>
      </w:r>
      <w:r>
        <w:rPr>
          <w:rFonts w:asciiTheme="minorHAnsi" w:hAnsiTheme="minorHAnsi" w:cstheme="minorHAnsi"/>
          <w:bCs/>
          <w:color w:val="A6A6A6" w:themeColor="background1" w:themeShade="A6"/>
          <w:sz w:val="22"/>
          <w:szCs w:val="22"/>
        </w:rPr>
        <w:t>do</w:t>
      </w:r>
      <w:r w:rsidRPr="0019619D">
        <w:rPr>
          <w:rFonts w:asciiTheme="minorHAnsi" w:hAnsiTheme="minorHAnsi" w:cstheme="minorHAnsi"/>
          <w:bCs/>
          <w:color w:val="A6A6A6" w:themeColor="background1" w:themeShade="A6"/>
          <w:sz w:val="22"/>
          <w:szCs w:val="22"/>
        </w:rPr>
        <w:t xml:space="preserve">bavil z naslednjimi podizvajalci:  </w:t>
      </w:r>
    </w:p>
    <w:p w:rsidR="00077748" w:rsidRPr="0019619D" w:rsidRDefault="00077748" w:rsidP="00077748">
      <w:pPr>
        <w:autoSpaceDE w:val="0"/>
        <w:autoSpaceDN w:val="0"/>
        <w:adjustRightInd w:val="0"/>
        <w:jc w:val="both"/>
        <w:rPr>
          <w:rFonts w:asciiTheme="minorHAnsi" w:hAnsiTheme="minorHAnsi" w:cstheme="minorHAnsi"/>
          <w:bCs/>
          <w:color w:val="A6A6A6" w:themeColor="background1" w:themeShade="A6"/>
          <w:sz w:val="22"/>
          <w:szCs w:val="22"/>
        </w:rPr>
      </w:pPr>
    </w:p>
    <w:p w:rsidR="00077748" w:rsidRPr="0019619D" w:rsidRDefault="00077748" w:rsidP="00077748">
      <w:pPr>
        <w:autoSpaceDE w:val="0"/>
        <w:autoSpaceDN w:val="0"/>
        <w:adjustRightInd w:val="0"/>
        <w:jc w:val="both"/>
        <w:rPr>
          <w:rFonts w:asciiTheme="minorHAnsi" w:hAnsiTheme="minorHAnsi" w:cstheme="minorHAnsi"/>
          <w:bCs/>
          <w:color w:val="A6A6A6" w:themeColor="background1" w:themeShade="A6"/>
          <w:sz w:val="22"/>
          <w:szCs w:val="22"/>
        </w:rPr>
      </w:pPr>
      <w:r w:rsidRPr="0019619D">
        <w:rPr>
          <w:rFonts w:asciiTheme="minorHAnsi" w:hAnsiTheme="minorHAnsi" w:cstheme="minorHAnsi"/>
          <w:bCs/>
          <w:color w:val="A6A6A6" w:themeColor="background1" w:themeShade="A6"/>
          <w:sz w:val="22"/>
          <w:szCs w:val="22"/>
        </w:rPr>
        <w:t xml:space="preserve">1. podizvajalec </w:t>
      </w:r>
    </w:p>
    <w:p w:rsidR="00077748" w:rsidRPr="0019619D" w:rsidRDefault="00077748" w:rsidP="00077748">
      <w:pPr>
        <w:autoSpaceDE w:val="0"/>
        <w:autoSpaceDN w:val="0"/>
        <w:adjustRightInd w:val="0"/>
        <w:jc w:val="both"/>
        <w:rPr>
          <w:rFonts w:asciiTheme="minorHAnsi" w:hAnsiTheme="minorHAnsi" w:cstheme="minorHAnsi"/>
          <w:bCs/>
          <w:color w:val="A6A6A6" w:themeColor="background1" w:themeShade="A6"/>
          <w:sz w:val="22"/>
          <w:szCs w:val="22"/>
        </w:rPr>
      </w:pPr>
      <w:r w:rsidRPr="0019619D">
        <w:rPr>
          <w:rFonts w:asciiTheme="minorHAnsi" w:hAnsiTheme="minorHAnsi" w:cstheme="minorHAnsi"/>
          <w:bCs/>
          <w:color w:val="A6A6A6" w:themeColor="background1" w:themeShade="A6"/>
          <w:sz w:val="22"/>
          <w:szCs w:val="22"/>
        </w:rPr>
        <w:t xml:space="preserve">    naziv:………… ……………………………………</w:t>
      </w:r>
    </w:p>
    <w:p w:rsidR="00077748" w:rsidRPr="0019619D" w:rsidRDefault="00077748" w:rsidP="00077748">
      <w:pPr>
        <w:autoSpaceDE w:val="0"/>
        <w:autoSpaceDN w:val="0"/>
        <w:adjustRightInd w:val="0"/>
        <w:jc w:val="both"/>
        <w:rPr>
          <w:rFonts w:asciiTheme="minorHAnsi" w:hAnsiTheme="minorHAnsi" w:cstheme="minorHAnsi"/>
          <w:bCs/>
          <w:color w:val="A6A6A6" w:themeColor="background1" w:themeShade="A6"/>
          <w:sz w:val="22"/>
          <w:szCs w:val="22"/>
        </w:rPr>
      </w:pPr>
      <w:r w:rsidRPr="0019619D">
        <w:rPr>
          <w:rFonts w:asciiTheme="minorHAnsi" w:hAnsiTheme="minorHAnsi" w:cstheme="minorHAnsi"/>
          <w:bCs/>
          <w:color w:val="A6A6A6" w:themeColor="background1" w:themeShade="A6"/>
          <w:sz w:val="22"/>
          <w:szCs w:val="22"/>
        </w:rPr>
        <w:t xml:space="preserve">    polni naslov: …………………………</w:t>
      </w:r>
    </w:p>
    <w:p w:rsidR="00077748" w:rsidRPr="0019619D" w:rsidRDefault="00077748" w:rsidP="00077748">
      <w:pPr>
        <w:autoSpaceDE w:val="0"/>
        <w:autoSpaceDN w:val="0"/>
        <w:adjustRightInd w:val="0"/>
        <w:jc w:val="both"/>
        <w:rPr>
          <w:rFonts w:asciiTheme="minorHAnsi" w:hAnsiTheme="minorHAnsi" w:cstheme="minorHAnsi"/>
          <w:bCs/>
          <w:color w:val="A6A6A6" w:themeColor="background1" w:themeShade="A6"/>
          <w:sz w:val="22"/>
          <w:szCs w:val="22"/>
        </w:rPr>
      </w:pPr>
      <w:r w:rsidRPr="0019619D">
        <w:rPr>
          <w:rFonts w:asciiTheme="minorHAnsi" w:hAnsiTheme="minorHAnsi" w:cstheme="minorHAnsi"/>
          <w:bCs/>
          <w:color w:val="A6A6A6" w:themeColor="background1" w:themeShade="A6"/>
          <w:sz w:val="22"/>
          <w:szCs w:val="22"/>
        </w:rPr>
        <w:t xml:space="preserve">    matična številka: ………………………….</w:t>
      </w:r>
    </w:p>
    <w:p w:rsidR="00077748" w:rsidRPr="0019619D" w:rsidRDefault="00077748" w:rsidP="00077748">
      <w:pPr>
        <w:autoSpaceDE w:val="0"/>
        <w:autoSpaceDN w:val="0"/>
        <w:adjustRightInd w:val="0"/>
        <w:jc w:val="both"/>
        <w:rPr>
          <w:rFonts w:asciiTheme="minorHAnsi" w:hAnsiTheme="minorHAnsi" w:cstheme="minorHAnsi"/>
          <w:bCs/>
          <w:color w:val="A6A6A6" w:themeColor="background1" w:themeShade="A6"/>
          <w:sz w:val="22"/>
          <w:szCs w:val="22"/>
        </w:rPr>
      </w:pPr>
      <w:r w:rsidRPr="0019619D">
        <w:rPr>
          <w:rFonts w:asciiTheme="minorHAnsi" w:hAnsiTheme="minorHAnsi" w:cstheme="minorHAnsi"/>
          <w:bCs/>
          <w:color w:val="A6A6A6" w:themeColor="background1" w:themeShade="A6"/>
          <w:sz w:val="22"/>
          <w:szCs w:val="22"/>
        </w:rPr>
        <w:t xml:space="preserve">    davčna številka: ………………………………………...</w:t>
      </w:r>
    </w:p>
    <w:p w:rsidR="00077748" w:rsidRPr="0019619D" w:rsidRDefault="00077748" w:rsidP="00077748">
      <w:pPr>
        <w:autoSpaceDE w:val="0"/>
        <w:autoSpaceDN w:val="0"/>
        <w:adjustRightInd w:val="0"/>
        <w:jc w:val="both"/>
        <w:rPr>
          <w:rFonts w:asciiTheme="minorHAnsi" w:hAnsiTheme="minorHAnsi" w:cstheme="minorHAnsi"/>
          <w:bCs/>
          <w:color w:val="A6A6A6" w:themeColor="background1" w:themeShade="A6"/>
          <w:sz w:val="22"/>
          <w:szCs w:val="22"/>
        </w:rPr>
      </w:pPr>
      <w:r w:rsidRPr="0019619D">
        <w:rPr>
          <w:rFonts w:asciiTheme="minorHAnsi" w:hAnsiTheme="minorHAnsi" w:cstheme="minorHAnsi"/>
          <w:bCs/>
          <w:color w:val="A6A6A6" w:themeColor="background1" w:themeShade="A6"/>
          <w:sz w:val="22"/>
          <w:szCs w:val="22"/>
        </w:rPr>
        <w:t xml:space="preserve">    TRR: …………………………………………… </w:t>
      </w:r>
    </w:p>
    <w:p w:rsidR="00077748" w:rsidRPr="0019619D" w:rsidRDefault="00077748" w:rsidP="00077748">
      <w:pPr>
        <w:autoSpaceDE w:val="0"/>
        <w:autoSpaceDN w:val="0"/>
        <w:adjustRightInd w:val="0"/>
        <w:jc w:val="both"/>
        <w:rPr>
          <w:rFonts w:asciiTheme="minorHAnsi" w:hAnsiTheme="minorHAnsi" w:cstheme="minorHAnsi"/>
          <w:bCs/>
          <w:color w:val="A6A6A6" w:themeColor="background1" w:themeShade="A6"/>
          <w:sz w:val="22"/>
          <w:szCs w:val="22"/>
        </w:rPr>
      </w:pPr>
    </w:p>
    <w:p w:rsidR="00077748" w:rsidRPr="0019619D" w:rsidRDefault="00077748" w:rsidP="00077748">
      <w:pPr>
        <w:autoSpaceDE w:val="0"/>
        <w:autoSpaceDN w:val="0"/>
        <w:adjustRightInd w:val="0"/>
        <w:jc w:val="both"/>
        <w:rPr>
          <w:rFonts w:asciiTheme="minorHAnsi" w:hAnsiTheme="minorHAnsi" w:cstheme="minorHAnsi"/>
          <w:bCs/>
          <w:color w:val="A6A6A6" w:themeColor="background1" w:themeShade="A6"/>
          <w:sz w:val="22"/>
          <w:szCs w:val="22"/>
        </w:rPr>
      </w:pPr>
      <w:r w:rsidRPr="0019619D">
        <w:rPr>
          <w:rFonts w:asciiTheme="minorHAnsi" w:hAnsiTheme="minorHAnsi" w:cstheme="minorHAnsi"/>
          <w:bCs/>
          <w:color w:val="A6A6A6" w:themeColor="background1" w:themeShade="A6"/>
          <w:sz w:val="22"/>
          <w:szCs w:val="22"/>
        </w:rPr>
        <w:t>za dobavo blaga: …………………………...</w:t>
      </w:r>
    </w:p>
    <w:p w:rsidR="00077748" w:rsidRPr="0019619D" w:rsidRDefault="00077748" w:rsidP="00077748">
      <w:pPr>
        <w:autoSpaceDE w:val="0"/>
        <w:autoSpaceDN w:val="0"/>
        <w:adjustRightInd w:val="0"/>
        <w:jc w:val="both"/>
        <w:rPr>
          <w:rFonts w:asciiTheme="minorHAnsi" w:hAnsiTheme="minorHAnsi" w:cstheme="minorHAnsi"/>
          <w:bCs/>
          <w:color w:val="A6A6A6" w:themeColor="background1" w:themeShade="A6"/>
          <w:sz w:val="22"/>
          <w:szCs w:val="22"/>
        </w:rPr>
      </w:pPr>
      <w:r w:rsidRPr="0019619D">
        <w:rPr>
          <w:rFonts w:asciiTheme="minorHAnsi" w:hAnsiTheme="minorHAnsi" w:cstheme="minorHAnsi"/>
          <w:bCs/>
          <w:color w:val="A6A6A6" w:themeColor="background1" w:themeShade="A6"/>
          <w:sz w:val="22"/>
          <w:szCs w:val="22"/>
        </w:rPr>
        <w:t>predmet: ……………………</w:t>
      </w:r>
    </w:p>
    <w:p w:rsidR="00077748" w:rsidRPr="0019619D" w:rsidRDefault="00077748" w:rsidP="00077748">
      <w:pPr>
        <w:autoSpaceDE w:val="0"/>
        <w:autoSpaceDN w:val="0"/>
        <w:adjustRightInd w:val="0"/>
        <w:jc w:val="both"/>
        <w:rPr>
          <w:rFonts w:asciiTheme="minorHAnsi" w:hAnsiTheme="minorHAnsi" w:cstheme="minorHAnsi"/>
          <w:bCs/>
          <w:color w:val="A6A6A6" w:themeColor="background1" w:themeShade="A6"/>
          <w:sz w:val="22"/>
          <w:szCs w:val="22"/>
        </w:rPr>
      </w:pPr>
      <w:r w:rsidRPr="0019619D">
        <w:rPr>
          <w:rFonts w:asciiTheme="minorHAnsi" w:hAnsiTheme="minorHAnsi" w:cstheme="minorHAnsi"/>
          <w:bCs/>
          <w:color w:val="A6A6A6" w:themeColor="background1" w:themeShade="A6"/>
          <w:sz w:val="22"/>
          <w:szCs w:val="22"/>
        </w:rPr>
        <w:t>količina: ………………………………….</w:t>
      </w:r>
    </w:p>
    <w:p w:rsidR="00077748" w:rsidRPr="0019619D" w:rsidRDefault="00077748" w:rsidP="00077748">
      <w:pPr>
        <w:autoSpaceDE w:val="0"/>
        <w:autoSpaceDN w:val="0"/>
        <w:adjustRightInd w:val="0"/>
        <w:jc w:val="both"/>
        <w:rPr>
          <w:rFonts w:asciiTheme="minorHAnsi" w:hAnsiTheme="minorHAnsi" w:cstheme="minorHAnsi"/>
          <w:bCs/>
          <w:color w:val="A6A6A6" w:themeColor="background1" w:themeShade="A6"/>
          <w:sz w:val="22"/>
          <w:szCs w:val="22"/>
        </w:rPr>
      </w:pPr>
      <w:r w:rsidRPr="0019619D">
        <w:rPr>
          <w:rFonts w:asciiTheme="minorHAnsi" w:hAnsiTheme="minorHAnsi" w:cstheme="minorHAnsi"/>
          <w:bCs/>
          <w:color w:val="A6A6A6" w:themeColor="background1" w:themeShade="A6"/>
          <w:sz w:val="22"/>
          <w:szCs w:val="22"/>
        </w:rPr>
        <w:t>vrednost blaga: …………………………….….</w:t>
      </w:r>
    </w:p>
    <w:p w:rsidR="00077748" w:rsidRPr="0019619D" w:rsidRDefault="00077748" w:rsidP="00077748">
      <w:pPr>
        <w:autoSpaceDE w:val="0"/>
        <w:autoSpaceDN w:val="0"/>
        <w:adjustRightInd w:val="0"/>
        <w:jc w:val="both"/>
        <w:rPr>
          <w:rFonts w:asciiTheme="minorHAnsi" w:hAnsiTheme="minorHAnsi" w:cstheme="minorHAnsi"/>
          <w:bCs/>
          <w:color w:val="A6A6A6" w:themeColor="background1" w:themeShade="A6"/>
          <w:sz w:val="22"/>
          <w:szCs w:val="22"/>
        </w:rPr>
      </w:pPr>
      <w:r w:rsidRPr="0019619D">
        <w:rPr>
          <w:rFonts w:asciiTheme="minorHAnsi" w:hAnsiTheme="minorHAnsi" w:cstheme="minorHAnsi"/>
          <w:bCs/>
          <w:color w:val="A6A6A6" w:themeColor="background1" w:themeShade="A6"/>
          <w:sz w:val="22"/>
          <w:szCs w:val="22"/>
        </w:rPr>
        <w:t>kraj dobave blaga: …………………….</w:t>
      </w:r>
    </w:p>
    <w:p w:rsidR="00077748" w:rsidRPr="0019619D" w:rsidRDefault="00077748" w:rsidP="00077748">
      <w:pPr>
        <w:autoSpaceDE w:val="0"/>
        <w:autoSpaceDN w:val="0"/>
        <w:adjustRightInd w:val="0"/>
        <w:jc w:val="both"/>
        <w:rPr>
          <w:rFonts w:asciiTheme="minorHAnsi" w:hAnsiTheme="minorHAnsi" w:cstheme="minorHAnsi"/>
          <w:bCs/>
          <w:color w:val="A6A6A6" w:themeColor="background1" w:themeShade="A6"/>
          <w:sz w:val="22"/>
          <w:szCs w:val="22"/>
        </w:rPr>
      </w:pPr>
      <w:r w:rsidRPr="0019619D">
        <w:rPr>
          <w:rFonts w:asciiTheme="minorHAnsi" w:hAnsiTheme="minorHAnsi" w:cstheme="minorHAnsi"/>
          <w:bCs/>
          <w:color w:val="A6A6A6" w:themeColor="background1" w:themeShade="A6"/>
          <w:sz w:val="22"/>
          <w:szCs w:val="22"/>
        </w:rPr>
        <w:t>rok dobave blaga: ……………..</w:t>
      </w:r>
    </w:p>
    <w:p w:rsidR="00077748" w:rsidRPr="0019619D" w:rsidRDefault="00077748" w:rsidP="00077748">
      <w:pPr>
        <w:autoSpaceDE w:val="0"/>
        <w:autoSpaceDN w:val="0"/>
        <w:adjustRightInd w:val="0"/>
        <w:jc w:val="both"/>
        <w:rPr>
          <w:rFonts w:asciiTheme="minorHAnsi" w:hAnsiTheme="minorHAnsi" w:cstheme="minorHAnsi"/>
          <w:bCs/>
          <w:color w:val="A6A6A6" w:themeColor="background1" w:themeShade="A6"/>
          <w:sz w:val="22"/>
          <w:szCs w:val="22"/>
        </w:rPr>
      </w:pPr>
    </w:p>
    <w:p w:rsidR="00077748" w:rsidRPr="0019619D" w:rsidRDefault="00077748" w:rsidP="00077748">
      <w:pPr>
        <w:autoSpaceDE w:val="0"/>
        <w:autoSpaceDN w:val="0"/>
        <w:adjustRightInd w:val="0"/>
        <w:jc w:val="both"/>
        <w:rPr>
          <w:rFonts w:asciiTheme="minorHAnsi" w:hAnsiTheme="minorHAnsi" w:cstheme="minorHAnsi"/>
          <w:bCs/>
          <w:color w:val="A6A6A6" w:themeColor="background1" w:themeShade="A6"/>
          <w:sz w:val="22"/>
          <w:szCs w:val="22"/>
        </w:rPr>
      </w:pPr>
      <w:r w:rsidRPr="0019619D">
        <w:rPr>
          <w:rFonts w:asciiTheme="minorHAnsi" w:hAnsiTheme="minorHAnsi" w:cstheme="minorHAnsi"/>
          <w:bCs/>
          <w:color w:val="A6A6A6" w:themeColor="background1" w:themeShade="A6"/>
          <w:sz w:val="22"/>
          <w:szCs w:val="22"/>
        </w:rPr>
        <w:t xml:space="preserve">2. podizvajalec </w:t>
      </w:r>
    </w:p>
    <w:p w:rsidR="00077748" w:rsidRPr="0019619D" w:rsidRDefault="00077748" w:rsidP="00077748">
      <w:pPr>
        <w:autoSpaceDE w:val="0"/>
        <w:autoSpaceDN w:val="0"/>
        <w:adjustRightInd w:val="0"/>
        <w:jc w:val="both"/>
        <w:rPr>
          <w:rFonts w:asciiTheme="minorHAnsi" w:hAnsiTheme="minorHAnsi" w:cstheme="minorHAnsi"/>
          <w:bCs/>
          <w:color w:val="A6A6A6" w:themeColor="background1" w:themeShade="A6"/>
          <w:sz w:val="22"/>
          <w:szCs w:val="22"/>
        </w:rPr>
      </w:pPr>
      <w:r w:rsidRPr="0019619D">
        <w:rPr>
          <w:rFonts w:asciiTheme="minorHAnsi" w:hAnsiTheme="minorHAnsi" w:cstheme="minorHAnsi"/>
          <w:bCs/>
          <w:color w:val="A6A6A6" w:themeColor="background1" w:themeShade="A6"/>
          <w:sz w:val="22"/>
          <w:szCs w:val="22"/>
        </w:rPr>
        <w:t>(za drugega in vse ostale podizvajalce se vpišejo isti podatki kot za prvega podizvajalca)</w:t>
      </w:r>
    </w:p>
    <w:p w:rsidR="00077748" w:rsidRPr="0019619D" w:rsidRDefault="00077748" w:rsidP="00077748">
      <w:pPr>
        <w:autoSpaceDE w:val="0"/>
        <w:autoSpaceDN w:val="0"/>
        <w:adjustRightInd w:val="0"/>
        <w:jc w:val="both"/>
        <w:rPr>
          <w:rFonts w:asciiTheme="minorHAnsi" w:hAnsiTheme="minorHAnsi" w:cstheme="minorHAnsi"/>
          <w:bCs/>
          <w:color w:val="A6A6A6" w:themeColor="background1" w:themeShade="A6"/>
          <w:sz w:val="22"/>
          <w:szCs w:val="22"/>
        </w:rPr>
      </w:pPr>
    </w:p>
    <w:p w:rsidR="00077748" w:rsidRPr="0019619D" w:rsidRDefault="00077748" w:rsidP="00077748">
      <w:pPr>
        <w:autoSpaceDE w:val="0"/>
        <w:autoSpaceDN w:val="0"/>
        <w:adjustRightInd w:val="0"/>
        <w:jc w:val="both"/>
        <w:rPr>
          <w:rFonts w:asciiTheme="minorHAnsi" w:hAnsiTheme="minorHAnsi" w:cstheme="minorHAnsi"/>
          <w:bCs/>
          <w:color w:val="A6A6A6" w:themeColor="background1" w:themeShade="A6"/>
          <w:sz w:val="22"/>
          <w:szCs w:val="22"/>
        </w:rPr>
      </w:pPr>
      <w:r w:rsidRPr="0019619D">
        <w:rPr>
          <w:rFonts w:asciiTheme="minorHAnsi" w:hAnsiTheme="minorHAnsi" w:cstheme="minorHAnsi"/>
          <w:bCs/>
          <w:color w:val="A6A6A6" w:themeColor="background1" w:themeShade="A6"/>
          <w:sz w:val="22"/>
          <w:szCs w:val="22"/>
        </w:rPr>
        <w:t xml:space="preserve">Dobavitelj, ki izvaja javno naročilo z enim ali več podizvajalci, s podpisom </w:t>
      </w:r>
      <w:r>
        <w:rPr>
          <w:rFonts w:asciiTheme="minorHAnsi" w:hAnsiTheme="minorHAnsi" w:cstheme="minorHAnsi"/>
          <w:bCs/>
          <w:color w:val="A6A6A6" w:themeColor="background1" w:themeShade="A6"/>
          <w:sz w:val="22"/>
          <w:szCs w:val="22"/>
        </w:rPr>
        <w:t>te pogodbe</w:t>
      </w:r>
      <w:r w:rsidRPr="0019619D">
        <w:rPr>
          <w:rFonts w:asciiTheme="minorHAnsi" w:hAnsiTheme="minorHAnsi" w:cstheme="minorHAnsi"/>
          <w:bCs/>
          <w:color w:val="A6A6A6" w:themeColor="background1" w:themeShade="A6"/>
          <w:sz w:val="22"/>
          <w:szCs w:val="22"/>
        </w:rPr>
        <w:t xml:space="preserve"> pooblašča naročnika, da na podlagi s strani dobavitelja potrjenega računa oziroma situacije podizvajalca neposredno plačuje podizvajalcu, če je podizvajalec podal zahtevo za neposredno plačilo v skladu s 94. členom ZJN-3. Dobavitelj bo svojemu računu priložil račun podizvajalca, ki ga je predhodno potrdil.</w:t>
      </w:r>
    </w:p>
    <w:p w:rsidR="00077748" w:rsidRPr="0019619D" w:rsidRDefault="00077748" w:rsidP="00077748">
      <w:pPr>
        <w:autoSpaceDE w:val="0"/>
        <w:autoSpaceDN w:val="0"/>
        <w:adjustRightInd w:val="0"/>
        <w:jc w:val="center"/>
        <w:rPr>
          <w:rFonts w:asciiTheme="minorHAnsi" w:hAnsiTheme="minorHAnsi" w:cstheme="minorHAnsi"/>
          <w:b/>
          <w:bCs/>
          <w:color w:val="A6A6A6" w:themeColor="background1" w:themeShade="A6"/>
          <w:sz w:val="22"/>
          <w:szCs w:val="22"/>
        </w:rPr>
      </w:pPr>
    </w:p>
    <w:p w:rsidR="00077748" w:rsidRPr="0011439D" w:rsidRDefault="00077748" w:rsidP="00077748">
      <w:pPr>
        <w:pStyle w:val="Odstavekseznama"/>
        <w:widowControl w:val="0"/>
        <w:numPr>
          <w:ilvl w:val="0"/>
          <w:numId w:val="40"/>
        </w:numPr>
        <w:autoSpaceDE w:val="0"/>
        <w:autoSpaceDN w:val="0"/>
        <w:jc w:val="center"/>
        <w:rPr>
          <w:rFonts w:asciiTheme="minorHAnsi" w:hAnsiTheme="minorHAnsi" w:cstheme="minorHAnsi"/>
          <w:b w:val="0"/>
          <w:color w:val="000000" w:themeColor="text1"/>
          <w:sz w:val="22"/>
          <w:szCs w:val="22"/>
        </w:rPr>
      </w:pPr>
      <w:r w:rsidRPr="0011439D">
        <w:rPr>
          <w:rFonts w:asciiTheme="minorHAnsi" w:hAnsiTheme="minorHAnsi" w:cstheme="minorHAnsi"/>
          <w:color w:val="000000" w:themeColor="text1"/>
          <w:sz w:val="22"/>
          <w:szCs w:val="22"/>
        </w:rPr>
        <w:t xml:space="preserve"> </w:t>
      </w:r>
      <w:r w:rsidRPr="00077748">
        <w:rPr>
          <w:rFonts w:asciiTheme="minorHAnsi" w:hAnsiTheme="minorHAnsi" w:cstheme="minorHAnsi"/>
          <w:snapToGrid w:val="0"/>
          <w:sz w:val="22"/>
          <w:szCs w:val="22"/>
        </w:rPr>
        <w:t xml:space="preserve"> člen</w:t>
      </w:r>
    </w:p>
    <w:p w:rsidR="00077748" w:rsidRPr="0019619D" w:rsidRDefault="00077748" w:rsidP="00077748">
      <w:pPr>
        <w:autoSpaceDE w:val="0"/>
        <w:autoSpaceDN w:val="0"/>
        <w:adjustRightInd w:val="0"/>
        <w:jc w:val="center"/>
        <w:rPr>
          <w:rFonts w:asciiTheme="minorHAnsi" w:hAnsiTheme="minorHAnsi" w:cstheme="minorHAnsi"/>
          <w:b/>
          <w:bCs/>
          <w:color w:val="A6A6A6" w:themeColor="background1" w:themeShade="A6"/>
          <w:sz w:val="22"/>
          <w:szCs w:val="22"/>
        </w:rPr>
      </w:pPr>
      <w:r w:rsidRPr="0019619D">
        <w:rPr>
          <w:rFonts w:asciiTheme="minorHAnsi" w:hAnsiTheme="minorHAnsi" w:cstheme="minorHAnsi"/>
          <w:b/>
          <w:bCs/>
          <w:color w:val="A6A6A6" w:themeColor="background1" w:themeShade="A6"/>
          <w:sz w:val="22"/>
          <w:szCs w:val="22"/>
        </w:rPr>
        <w:t>(sprememba podizvajalca)</w:t>
      </w:r>
    </w:p>
    <w:p w:rsidR="00077748" w:rsidRPr="0019619D" w:rsidRDefault="00077748" w:rsidP="00077748">
      <w:pPr>
        <w:autoSpaceDE w:val="0"/>
        <w:autoSpaceDN w:val="0"/>
        <w:adjustRightInd w:val="0"/>
        <w:jc w:val="both"/>
        <w:rPr>
          <w:rFonts w:asciiTheme="minorHAnsi" w:hAnsiTheme="minorHAnsi" w:cstheme="minorHAnsi"/>
          <w:bCs/>
          <w:color w:val="A6A6A6" w:themeColor="background1" w:themeShade="A6"/>
          <w:sz w:val="22"/>
          <w:szCs w:val="22"/>
        </w:rPr>
      </w:pPr>
    </w:p>
    <w:p w:rsidR="00077748" w:rsidRDefault="00077748" w:rsidP="00077748">
      <w:pPr>
        <w:autoSpaceDE w:val="0"/>
        <w:autoSpaceDN w:val="0"/>
        <w:adjustRightInd w:val="0"/>
        <w:jc w:val="both"/>
        <w:rPr>
          <w:rFonts w:asciiTheme="minorHAnsi" w:hAnsiTheme="minorHAnsi" w:cstheme="minorHAnsi"/>
          <w:color w:val="A6A6A6" w:themeColor="background1" w:themeShade="A6"/>
          <w:sz w:val="22"/>
          <w:szCs w:val="22"/>
        </w:rPr>
      </w:pPr>
      <w:r w:rsidRPr="0019619D">
        <w:rPr>
          <w:rFonts w:asciiTheme="minorHAnsi" w:hAnsiTheme="minorHAnsi" w:cstheme="minorHAnsi"/>
          <w:color w:val="A6A6A6" w:themeColor="background1" w:themeShade="A6"/>
          <w:sz w:val="22"/>
          <w:szCs w:val="22"/>
        </w:rPr>
        <w:t>Dobavitelj  mora med izvajanjem javnega naročila po te</w:t>
      </w:r>
      <w:r>
        <w:rPr>
          <w:rFonts w:asciiTheme="minorHAnsi" w:hAnsiTheme="minorHAnsi" w:cstheme="minorHAnsi"/>
          <w:color w:val="A6A6A6" w:themeColor="background1" w:themeShade="A6"/>
          <w:sz w:val="22"/>
          <w:szCs w:val="22"/>
        </w:rPr>
        <w:t>j pogodbi</w:t>
      </w:r>
      <w:r w:rsidRPr="0019619D">
        <w:rPr>
          <w:rFonts w:asciiTheme="minorHAnsi" w:hAnsiTheme="minorHAnsi" w:cstheme="minorHAnsi"/>
          <w:color w:val="A6A6A6" w:themeColor="background1" w:themeShade="A6"/>
          <w:sz w:val="22"/>
          <w:szCs w:val="22"/>
        </w:rPr>
        <w:t xml:space="preserve"> naročnika obvestiti o vsaki spremembi podizvajalca glede na navedbe iz ponudbe ali o novih podizvajalcih, ki jih namerava vključiti v dobavo, in sicer najkasneje v petih dneh po spremembi. V primeru vključitve novih podizvajalcev mora dobavitelj skupaj z obvestilom naročniku posredovati tudi podatke in dokumente o podizvajalcih skladno z drugim odstavkom 94. člena ZJN-3.</w:t>
      </w:r>
    </w:p>
    <w:p w:rsidR="00077748" w:rsidRPr="0019619D" w:rsidRDefault="00077748" w:rsidP="00077748">
      <w:pPr>
        <w:autoSpaceDE w:val="0"/>
        <w:autoSpaceDN w:val="0"/>
        <w:adjustRightInd w:val="0"/>
        <w:jc w:val="both"/>
        <w:rPr>
          <w:rFonts w:asciiTheme="minorHAnsi" w:hAnsiTheme="minorHAnsi" w:cstheme="minorHAnsi"/>
          <w:color w:val="A6A6A6" w:themeColor="background1" w:themeShade="A6"/>
          <w:sz w:val="22"/>
          <w:szCs w:val="22"/>
        </w:rPr>
      </w:pPr>
    </w:p>
    <w:p w:rsidR="00077748" w:rsidRDefault="003B6A7B" w:rsidP="00077748">
      <w:pPr>
        <w:pStyle w:val="Odstavekseznama"/>
        <w:numPr>
          <w:ilvl w:val="0"/>
          <w:numId w:val="39"/>
        </w:numPr>
        <w:autoSpaceDE w:val="0"/>
        <w:autoSpaceDN w:val="0"/>
        <w:adjustRightInd w:val="0"/>
        <w:contextualSpacing/>
        <w:rPr>
          <w:rFonts w:asciiTheme="minorHAnsi" w:hAnsiTheme="minorHAnsi" w:cstheme="minorHAnsi"/>
          <w:sz w:val="22"/>
          <w:szCs w:val="22"/>
          <w:lang w:eastAsia="en-US"/>
        </w:rPr>
      </w:pPr>
      <w:r>
        <w:rPr>
          <w:rFonts w:asciiTheme="minorHAnsi" w:hAnsiTheme="minorHAnsi" w:cstheme="minorHAnsi"/>
          <w:sz w:val="22"/>
          <w:szCs w:val="22"/>
          <w:lang w:eastAsia="en-US"/>
        </w:rPr>
        <w:t>ODGOVORNE</w:t>
      </w:r>
      <w:r w:rsidR="00077748">
        <w:rPr>
          <w:rFonts w:asciiTheme="minorHAnsi" w:hAnsiTheme="minorHAnsi" w:cstheme="minorHAnsi"/>
          <w:sz w:val="22"/>
          <w:szCs w:val="22"/>
          <w:lang w:eastAsia="en-US"/>
        </w:rPr>
        <w:t xml:space="preserve"> OSEBE IN SKRBNIKI POGODBE</w:t>
      </w:r>
      <w:r w:rsidR="00077748" w:rsidRPr="003D0DA6">
        <w:rPr>
          <w:rFonts w:asciiTheme="minorHAnsi" w:hAnsiTheme="minorHAnsi" w:cstheme="minorHAnsi"/>
          <w:sz w:val="22"/>
          <w:szCs w:val="22"/>
          <w:lang w:eastAsia="en-US"/>
        </w:rPr>
        <w:t xml:space="preserve"> </w:t>
      </w:r>
    </w:p>
    <w:p w:rsidR="00077748" w:rsidRPr="003D0DA6" w:rsidRDefault="00077748" w:rsidP="00077748">
      <w:pPr>
        <w:pStyle w:val="Odstavekseznama"/>
        <w:autoSpaceDE w:val="0"/>
        <w:autoSpaceDN w:val="0"/>
        <w:adjustRightInd w:val="0"/>
        <w:ind w:left="720"/>
        <w:contextualSpacing/>
        <w:rPr>
          <w:rFonts w:asciiTheme="minorHAnsi" w:hAnsiTheme="minorHAnsi" w:cstheme="minorHAnsi"/>
          <w:sz w:val="22"/>
          <w:szCs w:val="22"/>
          <w:lang w:eastAsia="en-US"/>
        </w:rPr>
      </w:pPr>
    </w:p>
    <w:p w:rsidR="00077748" w:rsidRPr="00784DDD" w:rsidRDefault="00077748" w:rsidP="00077748">
      <w:pPr>
        <w:pStyle w:val="Odstavekseznama"/>
        <w:widowControl w:val="0"/>
        <w:numPr>
          <w:ilvl w:val="0"/>
          <w:numId w:val="40"/>
        </w:numPr>
        <w:autoSpaceDE w:val="0"/>
        <w:autoSpaceDN w:val="0"/>
        <w:jc w:val="center"/>
        <w:rPr>
          <w:rFonts w:asciiTheme="minorHAnsi" w:hAnsiTheme="minorHAnsi" w:cstheme="minorHAnsi"/>
          <w:snapToGrid w:val="0"/>
          <w:sz w:val="22"/>
          <w:szCs w:val="22"/>
        </w:rPr>
      </w:pPr>
      <w:r w:rsidRPr="00784DDD">
        <w:rPr>
          <w:rFonts w:asciiTheme="minorHAnsi" w:hAnsiTheme="minorHAnsi" w:cstheme="minorHAnsi"/>
          <w:snapToGrid w:val="0"/>
          <w:sz w:val="22"/>
          <w:szCs w:val="22"/>
        </w:rPr>
        <w:t>člen</w:t>
      </w:r>
    </w:p>
    <w:p w:rsidR="00077748" w:rsidRPr="00713E81" w:rsidRDefault="00077748" w:rsidP="00077748">
      <w:pPr>
        <w:autoSpaceDE w:val="0"/>
        <w:autoSpaceDN w:val="0"/>
        <w:adjustRightInd w:val="0"/>
        <w:rPr>
          <w:rFonts w:asciiTheme="minorHAnsi" w:hAnsiTheme="minorHAnsi" w:cstheme="minorHAnsi"/>
          <w:bCs/>
          <w:sz w:val="22"/>
          <w:szCs w:val="22"/>
        </w:rPr>
      </w:pPr>
    </w:p>
    <w:p w:rsidR="00077748" w:rsidRPr="00713E81" w:rsidRDefault="003B6A7B" w:rsidP="00077748">
      <w:pPr>
        <w:autoSpaceDE w:val="0"/>
        <w:autoSpaceDN w:val="0"/>
        <w:adjustRightInd w:val="0"/>
        <w:jc w:val="both"/>
        <w:rPr>
          <w:rFonts w:asciiTheme="minorHAnsi" w:hAnsiTheme="minorHAnsi" w:cstheme="minorHAnsi"/>
          <w:bCs/>
          <w:sz w:val="22"/>
          <w:szCs w:val="22"/>
        </w:rPr>
      </w:pPr>
      <w:r>
        <w:rPr>
          <w:rFonts w:asciiTheme="minorHAnsi" w:hAnsiTheme="minorHAnsi" w:cstheme="minorHAnsi"/>
          <w:bCs/>
          <w:sz w:val="22"/>
          <w:szCs w:val="22"/>
        </w:rPr>
        <w:t>Odgovorna</w:t>
      </w:r>
      <w:r w:rsidR="00077748" w:rsidRPr="00713E81">
        <w:rPr>
          <w:rFonts w:asciiTheme="minorHAnsi" w:hAnsiTheme="minorHAnsi" w:cstheme="minorHAnsi"/>
          <w:bCs/>
          <w:sz w:val="22"/>
          <w:szCs w:val="22"/>
        </w:rPr>
        <w:t xml:space="preserve"> oseba naročnika je </w:t>
      </w:r>
      <w:r w:rsidR="00077748">
        <w:rPr>
          <w:rFonts w:asciiTheme="minorHAnsi" w:hAnsiTheme="minorHAnsi" w:cstheme="minorHAnsi"/>
          <w:bCs/>
          <w:sz w:val="22"/>
          <w:szCs w:val="22"/>
        </w:rPr>
        <w:t>_______________</w:t>
      </w:r>
    </w:p>
    <w:p w:rsidR="00077748" w:rsidRPr="00713E81" w:rsidRDefault="00077748" w:rsidP="00077748">
      <w:pPr>
        <w:autoSpaceDE w:val="0"/>
        <w:autoSpaceDN w:val="0"/>
        <w:adjustRightInd w:val="0"/>
        <w:jc w:val="both"/>
        <w:rPr>
          <w:rFonts w:asciiTheme="minorHAnsi" w:hAnsiTheme="minorHAnsi" w:cstheme="minorHAnsi"/>
          <w:bCs/>
          <w:sz w:val="22"/>
          <w:szCs w:val="22"/>
        </w:rPr>
      </w:pPr>
      <w:r w:rsidRPr="00713E81">
        <w:rPr>
          <w:rFonts w:asciiTheme="minorHAnsi" w:hAnsiTheme="minorHAnsi" w:cstheme="minorHAnsi"/>
          <w:bCs/>
          <w:sz w:val="22"/>
          <w:szCs w:val="22"/>
        </w:rPr>
        <w:t xml:space="preserve">tel. št.: </w:t>
      </w:r>
      <w:r>
        <w:rPr>
          <w:rFonts w:asciiTheme="minorHAnsi" w:hAnsiTheme="minorHAnsi" w:cstheme="minorHAnsi"/>
          <w:bCs/>
          <w:sz w:val="22"/>
          <w:szCs w:val="22"/>
        </w:rPr>
        <w:t>_____________</w:t>
      </w:r>
    </w:p>
    <w:p w:rsidR="00077748" w:rsidRPr="00713E81" w:rsidRDefault="00077748" w:rsidP="00077748">
      <w:pPr>
        <w:autoSpaceDE w:val="0"/>
        <w:autoSpaceDN w:val="0"/>
        <w:adjustRightInd w:val="0"/>
        <w:jc w:val="both"/>
        <w:rPr>
          <w:rFonts w:asciiTheme="minorHAnsi" w:hAnsiTheme="minorHAnsi" w:cstheme="minorHAnsi"/>
          <w:bCs/>
          <w:sz w:val="22"/>
          <w:szCs w:val="22"/>
        </w:rPr>
      </w:pPr>
      <w:r w:rsidRPr="00713E81">
        <w:rPr>
          <w:rFonts w:asciiTheme="minorHAnsi" w:hAnsiTheme="minorHAnsi" w:cstheme="minorHAnsi"/>
          <w:bCs/>
          <w:sz w:val="22"/>
          <w:szCs w:val="22"/>
        </w:rPr>
        <w:t xml:space="preserve">e- mail: </w:t>
      </w:r>
      <w:r>
        <w:rPr>
          <w:rFonts w:asciiTheme="minorHAnsi" w:hAnsiTheme="minorHAnsi" w:cstheme="minorHAnsi"/>
          <w:bCs/>
          <w:color w:val="0000FF"/>
          <w:sz w:val="22"/>
          <w:szCs w:val="22"/>
          <w:u w:val="single"/>
        </w:rPr>
        <w:t>__________________</w:t>
      </w:r>
    </w:p>
    <w:p w:rsidR="00077748" w:rsidRDefault="00077748" w:rsidP="00077748">
      <w:pPr>
        <w:autoSpaceDE w:val="0"/>
        <w:autoSpaceDN w:val="0"/>
        <w:adjustRightInd w:val="0"/>
        <w:jc w:val="both"/>
        <w:rPr>
          <w:rFonts w:asciiTheme="minorHAnsi" w:hAnsiTheme="minorHAnsi" w:cstheme="minorHAnsi"/>
          <w:bCs/>
          <w:sz w:val="22"/>
          <w:szCs w:val="22"/>
        </w:rPr>
      </w:pPr>
    </w:p>
    <w:p w:rsidR="00077748" w:rsidRDefault="003B6A7B" w:rsidP="00077748">
      <w:pPr>
        <w:autoSpaceDE w:val="0"/>
        <w:autoSpaceDN w:val="0"/>
        <w:adjustRightInd w:val="0"/>
        <w:jc w:val="both"/>
        <w:rPr>
          <w:rFonts w:asciiTheme="minorHAnsi" w:hAnsiTheme="minorHAnsi" w:cstheme="minorHAnsi"/>
          <w:bCs/>
          <w:sz w:val="22"/>
          <w:szCs w:val="22"/>
        </w:rPr>
      </w:pPr>
      <w:r w:rsidRPr="00AD3CF3">
        <w:rPr>
          <w:rFonts w:asciiTheme="minorHAnsi" w:hAnsiTheme="minorHAnsi" w:cstheme="minorHAnsi"/>
          <w:bCs/>
          <w:sz w:val="22"/>
          <w:szCs w:val="22"/>
        </w:rPr>
        <w:t>Odgovorna</w:t>
      </w:r>
      <w:r w:rsidR="00077748" w:rsidRPr="00AD3CF3">
        <w:rPr>
          <w:rFonts w:asciiTheme="minorHAnsi" w:hAnsiTheme="minorHAnsi" w:cstheme="minorHAnsi"/>
          <w:bCs/>
          <w:sz w:val="22"/>
          <w:szCs w:val="22"/>
        </w:rPr>
        <w:t xml:space="preserve"> oseba naročnika bo vodila nadzor nad izvršenim delom ter omogočala dostop za potrebe izvedbe del. </w:t>
      </w:r>
      <w:r w:rsidRPr="00AD3CF3">
        <w:rPr>
          <w:rFonts w:asciiTheme="minorHAnsi" w:hAnsiTheme="minorHAnsi" w:cstheme="minorHAnsi"/>
          <w:bCs/>
          <w:sz w:val="22"/>
          <w:szCs w:val="22"/>
        </w:rPr>
        <w:t>Odgovorna</w:t>
      </w:r>
      <w:r w:rsidR="00077748" w:rsidRPr="00AD3CF3">
        <w:rPr>
          <w:rFonts w:asciiTheme="minorHAnsi" w:hAnsiTheme="minorHAnsi" w:cstheme="minorHAnsi"/>
          <w:bCs/>
          <w:sz w:val="22"/>
          <w:szCs w:val="22"/>
        </w:rPr>
        <w:t xml:space="preserve"> oseba naročnika predstavlja in zastopa naročnika v zvezi  z vsemi opravili, potrebnimi za izvedbo pogodbe v obsegu določil te pogodbe, nima pa pooblastil za zastopanje glede </w:t>
      </w:r>
      <w:r w:rsidR="00077748" w:rsidRPr="00AD3CF3">
        <w:rPr>
          <w:rFonts w:asciiTheme="minorHAnsi" w:hAnsiTheme="minorHAnsi" w:cstheme="minorHAnsi"/>
          <w:bCs/>
          <w:sz w:val="22"/>
          <w:szCs w:val="22"/>
        </w:rPr>
        <w:lastRenderedPageBreak/>
        <w:t>opravil, ki presegajo vsebino te pogodbe ali za kakršenkoli dogovor, ki po vsebini pomeni spremembo pogodbe (npr. podaljšanje rokov, naročilo dodatnih storitev …).</w:t>
      </w:r>
    </w:p>
    <w:p w:rsidR="00077748" w:rsidRPr="00713E81" w:rsidRDefault="00077748" w:rsidP="00077748">
      <w:pPr>
        <w:autoSpaceDE w:val="0"/>
        <w:autoSpaceDN w:val="0"/>
        <w:adjustRightInd w:val="0"/>
        <w:jc w:val="both"/>
        <w:rPr>
          <w:rFonts w:asciiTheme="minorHAnsi" w:hAnsiTheme="minorHAnsi" w:cstheme="minorHAnsi"/>
          <w:bCs/>
          <w:sz w:val="22"/>
          <w:szCs w:val="22"/>
        </w:rPr>
      </w:pPr>
    </w:p>
    <w:p w:rsidR="00077748" w:rsidRPr="00713E81" w:rsidRDefault="00077748" w:rsidP="00077748">
      <w:pPr>
        <w:autoSpaceDE w:val="0"/>
        <w:autoSpaceDN w:val="0"/>
        <w:adjustRightInd w:val="0"/>
        <w:jc w:val="both"/>
        <w:rPr>
          <w:rFonts w:asciiTheme="minorHAnsi" w:hAnsiTheme="minorHAnsi" w:cstheme="minorHAnsi"/>
          <w:bCs/>
          <w:sz w:val="22"/>
          <w:szCs w:val="22"/>
        </w:rPr>
      </w:pPr>
      <w:bookmarkStart w:id="3" w:name="_Hlk51845511"/>
      <w:r w:rsidRPr="00713E81">
        <w:rPr>
          <w:rFonts w:asciiTheme="minorHAnsi" w:hAnsiTheme="minorHAnsi" w:cstheme="minorHAnsi"/>
          <w:bCs/>
          <w:sz w:val="22"/>
          <w:szCs w:val="22"/>
        </w:rPr>
        <w:t xml:space="preserve">Kontaktna oseba izvajalca </w:t>
      </w:r>
      <w:r>
        <w:rPr>
          <w:rFonts w:asciiTheme="minorHAnsi" w:hAnsiTheme="minorHAnsi" w:cstheme="minorHAnsi"/>
          <w:bCs/>
          <w:sz w:val="22"/>
          <w:szCs w:val="22"/>
        </w:rPr>
        <w:t>_____________</w:t>
      </w:r>
    </w:p>
    <w:p w:rsidR="00077748" w:rsidRPr="00713E81" w:rsidRDefault="00077748" w:rsidP="00077748">
      <w:pPr>
        <w:autoSpaceDE w:val="0"/>
        <w:autoSpaceDN w:val="0"/>
        <w:adjustRightInd w:val="0"/>
        <w:jc w:val="both"/>
        <w:rPr>
          <w:rFonts w:asciiTheme="minorHAnsi" w:hAnsiTheme="minorHAnsi" w:cstheme="minorHAnsi"/>
          <w:bCs/>
          <w:sz w:val="22"/>
          <w:szCs w:val="22"/>
        </w:rPr>
      </w:pPr>
      <w:r w:rsidRPr="00713E81">
        <w:rPr>
          <w:rFonts w:asciiTheme="minorHAnsi" w:hAnsiTheme="minorHAnsi" w:cstheme="minorHAnsi"/>
          <w:bCs/>
          <w:sz w:val="22"/>
          <w:szCs w:val="22"/>
        </w:rPr>
        <w:t xml:space="preserve">tel. št. </w:t>
      </w:r>
      <w:r>
        <w:rPr>
          <w:rFonts w:asciiTheme="minorHAnsi" w:eastAsiaTheme="minorHAnsi" w:hAnsiTheme="minorHAnsi" w:cstheme="minorHAnsi"/>
          <w:sz w:val="22"/>
          <w:szCs w:val="22"/>
          <w:lang w:eastAsia="en-US"/>
        </w:rPr>
        <w:t>_______________</w:t>
      </w:r>
    </w:p>
    <w:p w:rsidR="00077748" w:rsidRDefault="00077748" w:rsidP="00077748">
      <w:pPr>
        <w:autoSpaceDE w:val="0"/>
        <w:autoSpaceDN w:val="0"/>
        <w:adjustRightInd w:val="0"/>
        <w:jc w:val="both"/>
        <w:rPr>
          <w:rFonts w:asciiTheme="minorHAnsi" w:eastAsiaTheme="minorHAnsi" w:hAnsiTheme="minorHAnsi" w:cstheme="minorBidi"/>
          <w:sz w:val="22"/>
          <w:szCs w:val="22"/>
          <w:lang w:eastAsia="en-US"/>
        </w:rPr>
      </w:pPr>
      <w:r w:rsidRPr="00713E81">
        <w:rPr>
          <w:rFonts w:asciiTheme="minorHAnsi" w:hAnsiTheme="minorHAnsi" w:cstheme="minorHAnsi"/>
          <w:bCs/>
          <w:sz w:val="22"/>
          <w:szCs w:val="22"/>
        </w:rPr>
        <w:t xml:space="preserve">e-mail: </w:t>
      </w:r>
      <w:hyperlink r:id="rId8" w:history="1">
        <w:r>
          <w:rPr>
            <w:rStyle w:val="Hiperpovezava"/>
            <w:rFonts w:asciiTheme="minorHAnsi" w:eastAsiaTheme="minorHAnsi" w:hAnsiTheme="minorHAnsi" w:cstheme="minorBidi"/>
            <w:sz w:val="22"/>
            <w:szCs w:val="22"/>
            <w:lang w:eastAsia="en-US"/>
          </w:rPr>
          <w:t>______________________</w:t>
        </w:r>
      </w:hyperlink>
    </w:p>
    <w:bookmarkEnd w:id="3"/>
    <w:p w:rsidR="00077748" w:rsidRPr="00713E81" w:rsidRDefault="00077748" w:rsidP="00077748">
      <w:pPr>
        <w:autoSpaceDE w:val="0"/>
        <w:autoSpaceDN w:val="0"/>
        <w:adjustRightInd w:val="0"/>
        <w:jc w:val="both"/>
        <w:rPr>
          <w:rFonts w:asciiTheme="minorHAnsi" w:hAnsiTheme="minorHAnsi" w:cstheme="minorHAnsi"/>
          <w:bCs/>
          <w:sz w:val="22"/>
          <w:szCs w:val="22"/>
        </w:rPr>
      </w:pPr>
    </w:p>
    <w:p w:rsidR="00077748" w:rsidRDefault="00077748" w:rsidP="00077748">
      <w:pPr>
        <w:autoSpaceDE w:val="0"/>
        <w:autoSpaceDN w:val="0"/>
        <w:adjustRightInd w:val="0"/>
        <w:jc w:val="both"/>
        <w:rPr>
          <w:rFonts w:asciiTheme="minorHAnsi" w:hAnsiTheme="minorHAnsi" w:cstheme="minorHAnsi"/>
          <w:bCs/>
          <w:sz w:val="22"/>
          <w:szCs w:val="22"/>
        </w:rPr>
      </w:pPr>
      <w:r w:rsidRPr="00713E81">
        <w:rPr>
          <w:rFonts w:asciiTheme="minorHAnsi" w:hAnsiTheme="minorHAnsi" w:cstheme="minorHAnsi"/>
          <w:bCs/>
          <w:sz w:val="22"/>
          <w:szCs w:val="22"/>
        </w:rPr>
        <w:t xml:space="preserve">O morebitni zamenjavi </w:t>
      </w:r>
      <w:r w:rsidR="003B6A7B">
        <w:rPr>
          <w:rFonts w:asciiTheme="minorHAnsi" w:hAnsiTheme="minorHAnsi" w:cstheme="minorHAnsi"/>
          <w:bCs/>
          <w:sz w:val="22"/>
          <w:szCs w:val="22"/>
        </w:rPr>
        <w:t>odgovornih</w:t>
      </w:r>
      <w:r w:rsidRPr="00713E81">
        <w:rPr>
          <w:rFonts w:asciiTheme="minorHAnsi" w:hAnsiTheme="minorHAnsi" w:cstheme="minorHAnsi"/>
          <w:bCs/>
          <w:sz w:val="22"/>
          <w:szCs w:val="22"/>
        </w:rPr>
        <w:t xml:space="preserve"> oseb se pogodbeni stranki predhodno pisno dogovorita.</w:t>
      </w:r>
    </w:p>
    <w:p w:rsidR="00077748" w:rsidRPr="00713E81" w:rsidRDefault="00077748" w:rsidP="00077748">
      <w:pPr>
        <w:autoSpaceDE w:val="0"/>
        <w:autoSpaceDN w:val="0"/>
        <w:adjustRightInd w:val="0"/>
        <w:jc w:val="both"/>
        <w:rPr>
          <w:rFonts w:asciiTheme="minorHAnsi" w:hAnsiTheme="minorHAnsi" w:cstheme="minorHAnsi"/>
          <w:sz w:val="22"/>
          <w:szCs w:val="22"/>
        </w:rPr>
      </w:pPr>
    </w:p>
    <w:p w:rsidR="00077748" w:rsidRPr="00784DDD" w:rsidRDefault="00077748" w:rsidP="00077748">
      <w:pPr>
        <w:pStyle w:val="Odstavekseznama"/>
        <w:widowControl w:val="0"/>
        <w:numPr>
          <w:ilvl w:val="0"/>
          <w:numId w:val="40"/>
        </w:numPr>
        <w:autoSpaceDE w:val="0"/>
        <w:autoSpaceDN w:val="0"/>
        <w:jc w:val="center"/>
        <w:rPr>
          <w:rFonts w:asciiTheme="minorHAnsi" w:hAnsiTheme="minorHAnsi" w:cstheme="minorHAnsi"/>
          <w:snapToGrid w:val="0"/>
          <w:sz w:val="22"/>
          <w:szCs w:val="22"/>
        </w:rPr>
      </w:pPr>
      <w:r w:rsidRPr="00784DDD">
        <w:rPr>
          <w:rFonts w:asciiTheme="minorHAnsi" w:hAnsiTheme="minorHAnsi" w:cstheme="minorHAnsi"/>
          <w:snapToGrid w:val="0"/>
          <w:sz w:val="22"/>
          <w:szCs w:val="22"/>
        </w:rPr>
        <w:t>člen</w:t>
      </w:r>
    </w:p>
    <w:p w:rsidR="00077748" w:rsidRPr="00713E81" w:rsidRDefault="00077748" w:rsidP="00077748">
      <w:pPr>
        <w:jc w:val="center"/>
        <w:outlineLvl w:val="0"/>
        <w:rPr>
          <w:rFonts w:asciiTheme="minorHAnsi" w:hAnsiTheme="minorHAnsi" w:cstheme="minorHAnsi"/>
          <w:sz w:val="22"/>
          <w:szCs w:val="22"/>
        </w:rPr>
      </w:pPr>
    </w:p>
    <w:p w:rsidR="00077748" w:rsidRPr="00713E81" w:rsidRDefault="00077748" w:rsidP="00077748">
      <w:pPr>
        <w:outlineLvl w:val="0"/>
        <w:rPr>
          <w:rFonts w:asciiTheme="minorHAnsi" w:hAnsiTheme="minorHAnsi" w:cstheme="minorHAnsi"/>
          <w:sz w:val="22"/>
          <w:szCs w:val="22"/>
        </w:rPr>
      </w:pPr>
      <w:r w:rsidRPr="00713E81">
        <w:rPr>
          <w:rFonts w:asciiTheme="minorHAnsi" w:hAnsiTheme="minorHAnsi" w:cstheme="minorHAnsi"/>
          <w:sz w:val="22"/>
          <w:szCs w:val="22"/>
        </w:rPr>
        <w:t>Skrbnik pogodbe s strani naročnika</w:t>
      </w:r>
      <w:r>
        <w:rPr>
          <w:rFonts w:asciiTheme="minorHAnsi" w:hAnsiTheme="minorHAnsi" w:cstheme="minorHAnsi"/>
          <w:sz w:val="22"/>
          <w:szCs w:val="22"/>
        </w:rPr>
        <w:t>:____________</w:t>
      </w:r>
      <w:r w:rsidRPr="00713E81">
        <w:rPr>
          <w:rFonts w:asciiTheme="minorHAnsi" w:hAnsiTheme="minorHAnsi" w:cstheme="minorHAnsi"/>
          <w:sz w:val="22"/>
          <w:szCs w:val="22"/>
        </w:rPr>
        <w:t>.</w:t>
      </w:r>
    </w:p>
    <w:p w:rsidR="00077748" w:rsidRPr="00713E81" w:rsidRDefault="00077748" w:rsidP="00077748">
      <w:pPr>
        <w:autoSpaceDE w:val="0"/>
        <w:autoSpaceDN w:val="0"/>
        <w:adjustRightInd w:val="0"/>
        <w:jc w:val="both"/>
        <w:rPr>
          <w:rFonts w:asciiTheme="minorHAnsi" w:hAnsiTheme="minorHAnsi" w:cstheme="minorHAnsi"/>
          <w:bCs/>
          <w:sz w:val="22"/>
          <w:szCs w:val="22"/>
        </w:rPr>
      </w:pPr>
      <w:r w:rsidRPr="00713E81">
        <w:rPr>
          <w:rFonts w:asciiTheme="minorHAnsi" w:hAnsiTheme="minorHAnsi" w:cstheme="minorHAnsi"/>
          <w:bCs/>
          <w:sz w:val="22"/>
          <w:szCs w:val="22"/>
        </w:rPr>
        <w:t xml:space="preserve">tel. št.: </w:t>
      </w:r>
    </w:p>
    <w:p w:rsidR="00077748" w:rsidRPr="00713E81" w:rsidRDefault="00077748" w:rsidP="00077748">
      <w:pPr>
        <w:autoSpaceDE w:val="0"/>
        <w:autoSpaceDN w:val="0"/>
        <w:adjustRightInd w:val="0"/>
        <w:jc w:val="both"/>
        <w:rPr>
          <w:rFonts w:asciiTheme="minorHAnsi" w:hAnsiTheme="minorHAnsi" w:cstheme="minorHAnsi"/>
          <w:sz w:val="22"/>
          <w:szCs w:val="22"/>
        </w:rPr>
      </w:pPr>
      <w:r w:rsidRPr="00713E81">
        <w:rPr>
          <w:rFonts w:asciiTheme="minorHAnsi" w:hAnsiTheme="minorHAnsi" w:cstheme="minorHAnsi"/>
          <w:bCs/>
          <w:sz w:val="22"/>
          <w:szCs w:val="22"/>
        </w:rPr>
        <w:t xml:space="preserve">e- mail: </w:t>
      </w:r>
      <w:hyperlink r:id="rId9" w:history="1"/>
    </w:p>
    <w:p w:rsidR="00077748" w:rsidRDefault="00077748" w:rsidP="00077748">
      <w:pPr>
        <w:autoSpaceDE w:val="0"/>
        <w:autoSpaceDN w:val="0"/>
        <w:adjustRightInd w:val="0"/>
        <w:jc w:val="both"/>
        <w:rPr>
          <w:rFonts w:asciiTheme="minorHAnsi" w:hAnsiTheme="minorHAnsi" w:cstheme="minorHAnsi"/>
          <w:bCs/>
          <w:sz w:val="22"/>
          <w:szCs w:val="22"/>
        </w:rPr>
      </w:pPr>
    </w:p>
    <w:p w:rsidR="00077748" w:rsidRPr="00C2438B" w:rsidRDefault="00077748" w:rsidP="00077748">
      <w:pPr>
        <w:autoSpaceDE w:val="0"/>
        <w:autoSpaceDN w:val="0"/>
        <w:adjustRightInd w:val="0"/>
        <w:jc w:val="both"/>
        <w:rPr>
          <w:rFonts w:asciiTheme="minorHAnsi" w:hAnsiTheme="minorHAnsi" w:cstheme="minorHAnsi"/>
          <w:bCs/>
          <w:sz w:val="22"/>
          <w:szCs w:val="22"/>
        </w:rPr>
      </w:pPr>
      <w:r>
        <w:rPr>
          <w:rFonts w:asciiTheme="minorHAnsi" w:hAnsiTheme="minorHAnsi" w:cstheme="minorHAnsi"/>
          <w:bCs/>
          <w:sz w:val="22"/>
          <w:szCs w:val="22"/>
        </w:rPr>
        <w:t>Skrbnik pogodbe s stani</w:t>
      </w:r>
      <w:r w:rsidRPr="00C2438B">
        <w:rPr>
          <w:rFonts w:asciiTheme="minorHAnsi" w:hAnsiTheme="minorHAnsi" w:cstheme="minorHAnsi"/>
          <w:bCs/>
          <w:sz w:val="22"/>
          <w:szCs w:val="22"/>
        </w:rPr>
        <w:t xml:space="preserve"> izvajalca</w:t>
      </w:r>
      <w:r>
        <w:rPr>
          <w:rFonts w:asciiTheme="minorHAnsi" w:hAnsiTheme="minorHAnsi" w:cstheme="minorHAnsi"/>
          <w:bCs/>
          <w:sz w:val="22"/>
          <w:szCs w:val="22"/>
        </w:rPr>
        <w:t xml:space="preserve"> ____________</w:t>
      </w:r>
    </w:p>
    <w:p w:rsidR="00077748" w:rsidRPr="00C2438B" w:rsidRDefault="00077748" w:rsidP="00077748">
      <w:pPr>
        <w:autoSpaceDE w:val="0"/>
        <w:autoSpaceDN w:val="0"/>
        <w:adjustRightInd w:val="0"/>
        <w:jc w:val="both"/>
        <w:rPr>
          <w:rFonts w:asciiTheme="minorHAnsi" w:hAnsiTheme="minorHAnsi" w:cstheme="minorHAnsi"/>
          <w:bCs/>
          <w:sz w:val="22"/>
          <w:szCs w:val="22"/>
        </w:rPr>
      </w:pPr>
      <w:r w:rsidRPr="00C2438B">
        <w:rPr>
          <w:rFonts w:asciiTheme="minorHAnsi" w:hAnsiTheme="minorHAnsi" w:cstheme="minorHAnsi"/>
          <w:bCs/>
          <w:sz w:val="22"/>
          <w:szCs w:val="22"/>
        </w:rPr>
        <w:t xml:space="preserve">tel. št. </w:t>
      </w:r>
      <w:r>
        <w:rPr>
          <w:rFonts w:asciiTheme="minorHAnsi" w:hAnsiTheme="minorHAnsi" w:cstheme="minorHAnsi"/>
          <w:bCs/>
          <w:sz w:val="22"/>
          <w:szCs w:val="22"/>
        </w:rPr>
        <w:t>_______________</w:t>
      </w:r>
    </w:p>
    <w:p w:rsidR="00077748" w:rsidRPr="00D35F76" w:rsidRDefault="00077748" w:rsidP="00077748">
      <w:pPr>
        <w:autoSpaceDE w:val="0"/>
        <w:autoSpaceDN w:val="0"/>
        <w:adjustRightInd w:val="0"/>
        <w:jc w:val="both"/>
        <w:rPr>
          <w:rFonts w:asciiTheme="minorHAnsi" w:hAnsiTheme="minorHAnsi" w:cstheme="minorHAnsi"/>
          <w:bCs/>
          <w:sz w:val="22"/>
          <w:szCs w:val="22"/>
        </w:rPr>
      </w:pPr>
      <w:r w:rsidRPr="00C2438B">
        <w:rPr>
          <w:rFonts w:asciiTheme="minorHAnsi" w:hAnsiTheme="minorHAnsi" w:cstheme="minorHAnsi"/>
          <w:bCs/>
          <w:sz w:val="22"/>
          <w:szCs w:val="22"/>
        </w:rPr>
        <w:t xml:space="preserve">e-mail: </w:t>
      </w:r>
      <w:r>
        <w:rPr>
          <w:rFonts w:asciiTheme="minorHAnsi" w:hAnsiTheme="minorHAnsi" w:cstheme="minorHAnsi"/>
          <w:bCs/>
          <w:sz w:val="22"/>
          <w:szCs w:val="22"/>
        </w:rPr>
        <w:t>___________________</w:t>
      </w:r>
    </w:p>
    <w:p w:rsidR="00377B61" w:rsidRDefault="00377B61" w:rsidP="00377B61">
      <w:pPr>
        <w:jc w:val="both"/>
        <w:rPr>
          <w:rFonts w:asciiTheme="minorHAnsi" w:hAnsiTheme="minorHAnsi" w:cstheme="minorHAnsi"/>
          <w:sz w:val="22"/>
          <w:szCs w:val="22"/>
          <w:u w:val="single"/>
          <w:lang w:eastAsia="en-US"/>
        </w:rPr>
      </w:pPr>
    </w:p>
    <w:p w:rsidR="00377B61" w:rsidRPr="003D0DA6" w:rsidRDefault="00377B61" w:rsidP="003D0DA6">
      <w:pPr>
        <w:pStyle w:val="Odstavekseznama"/>
        <w:numPr>
          <w:ilvl w:val="0"/>
          <w:numId w:val="39"/>
        </w:numPr>
        <w:autoSpaceDE w:val="0"/>
        <w:autoSpaceDN w:val="0"/>
        <w:adjustRightInd w:val="0"/>
        <w:contextualSpacing/>
        <w:rPr>
          <w:rFonts w:asciiTheme="minorHAnsi" w:hAnsiTheme="minorHAnsi"/>
          <w:sz w:val="22"/>
          <w:szCs w:val="22"/>
        </w:rPr>
      </w:pPr>
      <w:r w:rsidRPr="003D0DA6">
        <w:rPr>
          <w:rFonts w:asciiTheme="minorHAnsi" w:hAnsiTheme="minorHAnsi" w:cstheme="minorHAnsi"/>
          <w:sz w:val="22"/>
          <w:szCs w:val="22"/>
          <w:lang w:eastAsia="en-US"/>
        </w:rPr>
        <w:t>VELJAVNOST POGODBE</w:t>
      </w:r>
    </w:p>
    <w:p w:rsidR="00377B61" w:rsidRPr="001E41D7" w:rsidRDefault="00377B61" w:rsidP="00377B61">
      <w:pPr>
        <w:autoSpaceDE w:val="0"/>
        <w:autoSpaceDN w:val="0"/>
        <w:rPr>
          <w:sz w:val="20"/>
          <w:szCs w:val="20"/>
        </w:rPr>
      </w:pPr>
    </w:p>
    <w:p w:rsidR="00377B61" w:rsidRPr="00784DDD" w:rsidRDefault="00377B61" w:rsidP="00784DDD">
      <w:pPr>
        <w:pStyle w:val="Odstavekseznama"/>
        <w:widowControl w:val="0"/>
        <w:numPr>
          <w:ilvl w:val="0"/>
          <w:numId w:val="40"/>
        </w:numPr>
        <w:autoSpaceDE w:val="0"/>
        <w:autoSpaceDN w:val="0"/>
        <w:jc w:val="center"/>
        <w:rPr>
          <w:rFonts w:asciiTheme="minorHAnsi" w:hAnsiTheme="minorHAnsi" w:cstheme="minorHAnsi"/>
          <w:snapToGrid w:val="0"/>
          <w:sz w:val="22"/>
          <w:szCs w:val="22"/>
        </w:rPr>
      </w:pPr>
      <w:r w:rsidRPr="00784DDD">
        <w:rPr>
          <w:rFonts w:asciiTheme="minorHAnsi" w:hAnsiTheme="minorHAnsi" w:cstheme="minorHAnsi"/>
          <w:snapToGrid w:val="0"/>
          <w:sz w:val="22"/>
          <w:szCs w:val="22"/>
        </w:rPr>
        <w:t>člen</w:t>
      </w:r>
    </w:p>
    <w:p w:rsidR="00377B61" w:rsidRPr="005D5545" w:rsidRDefault="00377B61" w:rsidP="00377B61">
      <w:pPr>
        <w:widowControl w:val="0"/>
        <w:autoSpaceDE w:val="0"/>
        <w:autoSpaceDN w:val="0"/>
        <w:jc w:val="both"/>
        <w:rPr>
          <w:rFonts w:ascii="Calibri" w:hAnsi="Calibri" w:cs="Calibri"/>
          <w:snapToGrid w:val="0"/>
          <w:sz w:val="22"/>
          <w:szCs w:val="22"/>
          <w:highlight w:val="yellow"/>
        </w:rPr>
      </w:pPr>
    </w:p>
    <w:p w:rsidR="003D0DA6" w:rsidRPr="00E17EC9" w:rsidRDefault="003D0DA6" w:rsidP="003D0DA6">
      <w:pPr>
        <w:shd w:val="clear" w:color="auto" w:fill="FFFFFF" w:themeFill="background1"/>
        <w:jc w:val="both"/>
        <w:rPr>
          <w:rFonts w:asciiTheme="minorHAnsi" w:hAnsiTheme="minorHAnsi" w:cstheme="minorHAnsi"/>
          <w:sz w:val="22"/>
          <w:szCs w:val="22"/>
        </w:rPr>
      </w:pPr>
      <w:bookmarkStart w:id="4" w:name="_Hlk145499232"/>
      <w:r w:rsidRPr="00E17EC9">
        <w:rPr>
          <w:rFonts w:asciiTheme="minorHAnsi" w:hAnsiTheme="minorHAnsi" w:cstheme="minorHAnsi"/>
          <w:sz w:val="22"/>
          <w:szCs w:val="22"/>
        </w:rPr>
        <w:t>Pogodba stopi v veljavo z dnem podpisa zadnje od pogodbenih strank.</w:t>
      </w:r>
    </w:p>
    <w:p w:rsidR="003D0DA6" w:rsidRDefault="003D0DA6" w:rsidP="003D0DA6">
      <w:pPr>
        <w:shd w:val="clear" w:color="auto" w:fill="FFFFFF" w:themeFill="background1"/>
        <w:jc w:val="both"/>
        <w:rPr>
          <w:rFonts w:asciiTheme="minorHAnsi" w:hAnsiTheme="minorHAnsi" w:cstheme="minorHAnsi"/>
          <w:sz w:val="22"/>
          <w:szCs w:val="22"/>
        </w:rPr>
      </w:pPr>
    </w:p>
    <w:p w:rsidR="003D0DA6" w:rsidRPr="00E17EC9" w:rsidRDefault="003D0DA6" w:rsidP="003D0DA6">
      <w:pPr>
        <w:shd w:val="clear" w:color="auto" w:fill="FFFFFF" w:themeFill="background1"/>
        <w:jc w:val="both"/>
        <w:rPr>
          <w:rFonts w:asciiTheme="minorHAnsi" w:hAnsiTheme="minorHAnsi" w:cstheme="minorHAnsi"/>
          <w:sz w:val="22"/>
          <w:szCs w:val="22"/>
        </w:rPr>
      </w:pPr>
      <w:r w:rsidRPr="00F916BA">
        <w:rPr>
          <w:rFonts w:asciiTheme="minorHAnsi" w:hAnsiTheme="minorHAnsi" w:cstheme="minorHAnsi"/>
          <w:sz w:val="22"/>
          <w:szCs w:val="22"/>
        </w:rPr>
        <w:t xml:space="preserve">Pogodba je sklenjena pod </w:t>
      </w:r>
      <w:proofErr w:type="spellStart"/>
      <w:r w:rsidRPr="00F916BA">
        <w:rPr>
          <w:rFonts w:asciiTheme="minorHAnsi" w:hAnsiTheme="minorHAnsi" w:cstheme="minorHAnsi"/>
          <w:sz w:val="22"/>
          <w:szCs w:val="22"/>
        </w:rPr>
        <w:t>odložnim</w:t>
      </w:r>
      <w:proofErr w:type="spellEnd"/>
      <w:r w:rsidRPr="00F916BA">
        <w:rPr>
          <w:rFonts w:asciiTheme="minorHAnsi" w:hAnsiTheme="minorHAnsi" w:cstheme="minorHAnsi"/>
          <w:sz w:val="22"/>
          <w:szCs w:val="22"/>
        </w:rPr>
        <w:t xml:space="preserve"> pogojem, in sicer mora dobavitelj za izpolnitev pogoja predložiti naročniku finančno zavarovanje za dobro izvedbo pogodbenih obveznosti določeno v</w:t>
      </w:r>
      <w:r w:rsidRPr="008C3224">
        <w:rPr>
          <w:rFonts w:asciiTheme="minorHAnsi" w:hAnsiTheme="minorHAnsi" w:cstheme="minorHAnsi"/>
          <w:sz w:val="22"/>
          <w:szCs w:val="22"/>
        </w:rPr>
        <w:t xml:space="preserve"> tej pogodb</w:t>
      </w:r>
      <w:r>
        <w:rPr>
          <w:rFonts w:asciiTheme="minorHAnsi" w:hAnsiTheme="minorHAnsi" w:cstheme="minorHAnsi"/>
          <w:sz w:val="22"/>
          <w:szCs w:val="22"/>
        </w:rPr>
        <w:t xml:space="preserve">, </w:t>
      </w:r>
      <w:r w:rsidRPr="00F916BA">
        <w:rPr>
          <w:rFonts w:asciiTheme="minorHAnsi" w:hAnsiTheme="minorHAnsi" w:cstheme="minorHAnsi"/>
          <w:sz w:val="22"/>
          <w:szCs w:val="22"/>
        </w:rPr>
        <w:t xml:space="preserve">v roku </w:t>
      </w:r>
      <w:r w:rsidRPr="00E17EC9">
        <w:rPr>
          <w:rFonts w:asciiTheme="minorHAnsi" w:hAnsiTheme="minorHAnsi" w:cstheme="minorHAnsi"/>
          <w:sz w:val="22"/>
          <w:szCs w:val="22"/>
        </w:rPr>
        <w:t>desetih</w:t>
      </w:r>
      <w:r w:rsidRPr="00F916BA">
        <w:rPr>
          <w:rFonts w:asciiTheme="minorHAnsi" w:hAnsiTheme="minorHAnsi" w:cstheme="minorHAnsi"/>
          <w:sz w:val="22"/>
          <w:szCs w:val="22"/>
        </w:rPr>
        <w:t xml:space="preserve"> (</w:t>
      </w:r>
      <w:r w:rsidRPr="00E17EC9">
        <w:rPr>
          <w:rFonts w:asciiTheme="minorHAnsi" w:hAnsiTheme="minorHAnsi" w:cstheme="minorHAnsi"/>
          <w:sz w:val="22"/>
          <w:szCs w:val="22"/>
        </w:rPr>
        <w:t>10</w:t>
      </w:r>
      <w:r w:rsidRPr="00F916BA">
        <w:rPr>
          <w:rFonts w:asciiTheme="minorHAnsi" w:hAnsiTheme="minorHAnsi" w:cstheme="minorHAnsi"/>
          <w:sz w:val="22"/>
          <w:szCs w:val="22"/>
        </w:rPr>
        <w:t>)</w:t>
      </w:r>
      <w:r>
        <w:rPr>
          <w:rFonts w:asciiTheme="minorHAnsi" w:hAnsiTheme="minorHAnsi" w:cstheme="minorHAnsi"/>
          <w:sz w:val="22"/>
          <w:szCs w:val="22"/>
        </w:rPr>
        <w:t xml:space="preserve"> dni</w:t>
      </w:r>
      <w:r w:rsidRPr="00F916BA">
        <w:rPr>
          <w:rFonts w:asciiTheme="minorHAnsi" w:hAnsiTheme="minorHAnsi" w:cstheme="minorHAnsi"/>
          <w:sz w:val="22"/>
          <w:szCs w:val="22"/>
        </w:rPr>
        <w:t xml:space="preserve"> </w:t>
      </w:r>
      <w:r>
        <w:rPr>
          <w:rFonts w:asciiTheme="minorHAnsi" w:hAnsiTheme="minorHAnsi" w:cstheme="minorHAnsi"/>
          <w:sz w:val="22"/>
          <w:szCs w:val="22"/>
        </w:rPr>
        <w:t>od vročitve z obeh strani podpisane pogodbe</w:t>
      </w:r>
      <w:r w:rsidRPr="00F916BA">
        <w:rPr>
          <w:rFonts w:asciiTheme="minorHAnsi" w:hAnsiTheme="minorHAnsi" w:cstheme="minorHAnsi"/>
          <w:sz w:val="22"/>
          <w:szCs w:val="22"/>
        </w:rPr>
        <w:t xml:space="preserve">. </w:t>
      </w:r>
    </w:p>
    <w:p w:rsidR="003D0DA6" w:rsidRPr="00F916BA" w:rsidRDefault="003D0DA6" w:rsidP="003D0DA6">
      <w:pPr>
        <w:shd w:val="clear" w:color="auto" w:fill="FFFFFF" w:themeFill="background1"/>
        <w:jc w:val="both"/>
        <w:rPr>
          <w:rFonts w:asciiTheme="minorHAnsi" w:hAnsiTheme="minorHAnsi" w:cstheme="minorHAnsi"/>
          <w:sz w:val="22"/>
          <w:szCs w:val="22"/>
        </w:rPr>
      </w:pPr>
    </w:p>
    <w:p w:rsidR="003D0DA6" w:rsidRDefault="003D0DA6" w:rsidP="003D0DA6">
      <w:pPr>
        <w:pStyle w:val="Default"/>
        <w:jc w:val="both"/>
        <w:rPr>
          <w:rFonts w:asciiTheme="minorHAnsi" w:eastAsia="Times New Roman" w:hAnsiTheme="minorHAnsi" w:cstheme="minorHAnsi"/>
          <w:color w:val="auto"/>
          <w:sz w:val="22"/>
          <w:szCs w:val="22"/>
          <w:lang w:eastAsia="sl-SI"/>
        </w:rPr>
      </w:pPr>
      <w:r w:rsidRPr="00F916BA">
        <w:rPr>
          <w:rFonts w:asciiTheme="minorHAnsi" w:eastAsia="Times New Roman" w:hAnsiTheme="minorHAnsi" w:cstheme="minorHAnsi"/>
          <w:color w:val="auto"/>
          <w:sz w:val="22"/>
          <w:szCs w:val="22"/>
          <w:lang w:eastAsia="sl-SI"/>
        </w:rPr>
        <w:t xml:space="preserve">Če dobavitelj ne bo izpolnil obveznosti iz </w:t>
      </w:r>
      <w:r>
        <w:rPr>
          <w:rFonts w:asciiTheme="minorHAnsi" w:eastAsia="Times New Roman" w:hAnsiTheme="minorHAnsi" w:cstheme="minorHAnsi"/>
          <w:color w:val="auto"/>
          <w:sz w:val="22"/>
          <w:szCs w:val="22"/>
          <w:lang w:eastAsia="sl-SI"/>
        </w:rPr>
        <w:t>drugega</w:t>
      </w:r>
      <w:r w:rsidRPr="00F916BA">
        <w:rPr>
          <w:rFonts w:asciiTheme="minorHAnsi" w:eastAsia="Times New Roman" w:hAnsiTheme="minorHAnsi" w:cstheme="minorHAnsi"/>
          <w:color w:val="auto"/>
          <w:sz w:val="22"/>
          <w:szCs w:val="22"/>
          <w:lang w:eastAsia="sl-SI"/>
        </w:rPr>
        <w:t xml:space="preserve"> odstavka tega člena, se šteje, da pogodba ni bila sklenjena</w:t>
      </w:r>
      <w:r>
        <w:rPr>
          <w:rFonts w:asciiTheme="minorHAnsi" w:eastAsia="Times New Roman" w:hAnsiTheme="minorHAnsi" w:cstheme="minorHAnsi"/>
          <w:color w:val="auto"/>
          <w:sz w:val="22"/>
          <w:szCs w:val="22"/>
          <w:lang w:eastAsia="sl-SI"/>
        </w:rPr>
        <w:t>,</w:t>
      </w:r>
      <w:r w:rsidRPr="00F916BA">
        <w:rPr>
          <w:rFonts w:asciiTheme="minorHAnsi" w:eastAsia="Times New Roman" w:hAnsiTheme="minorHAnsi" w:cstheme="minorHAnsi"/>
          <w:color w:val="auto"/>
          <w:sz w:val="22"/>
          <w:szCs w:val="22"/>
          <w:lang w:eastAsia="sl-SI"/>
        </w:rPr>
        <w:t xml:space="preserve"> v nasprotnem primeru, ob izpolnitvi </w:t>
      </w:r>
      <w:proofErr w:type="spellStart"/>
      <w:r>
        <w:rPr>
          <w:rFonts w:asciiTheme="minorHAnsi" w:eastAsia="Times New Roman" w:hAnsiTheme="minorHAnsi" w:cstheme="minorHAnsi"/>
          <w:color w:val="auto"/>
          <w:sz w:val="22"/>
          <w:szCs w:val="22"/>
          <w:lang w:eastAsia="sl-SI"/>
        </w:rPr>
        <w:t>odložnega</w:t>
      </w:r>
      <w:proofErr w:type="spellEnd"/>
      <w:r>
        <w:rPr>
          <w:rFonts w:asciiTheme="minorHAnsi" w:eastAsia="Times New Roman" w:hAnsiTheme="minorHAnsi" w:cstheme="minorHAnsi"/>
          <w:color w:val="auto"/>
          <w:sz w:val="22"/>
          <w:szCs w:val="22"/>
          <w:lang w:eastAsia="sl-SI"/>
        </w:rPr>
        <w:t xml:space="preserve"> </w:t>
      </w:r>
      <w:r w:rsidRPr="00F916BA">
        <w:rPr>
          <w:rFonts w:asciiTheme="minorHAnsi" w:eastAsia="Times New Roman" w:hAnsiTheme="minorHAnsi" w:cstheme="minorHAnsi"/>
          <w:color w:val="auto"/>
          <w:sz w:val="22"/>
          <w:szCs w:val="22"/>
          <w:lang w:eastAsia="sl-SI"/>
        </w:rPr>
        <w:t xml:space="preserve">pogoja iz </w:t>
      </w:r>
      <w:r>
        <w:rPr>
          <w:rFonts w:asciiTheme="minorHAnsi" w:eastAsia="Times New Roman" w:hAnsiTheme="minorHAnsi" w:cstheme="minorHAnsi"/>
          <w:color w:val="auto"/>
          <w:sz w:val="22"/>
          <w:szCs w:val="22"/>
          <w:lang w:eastAsia="sl-SI"/>
        </w:rPr>
        <w:t>drugega</w:t>
      </w:r>
      <w:r w:rsidRPr="00F916BA">
        <w:rPr>
          <w:rFonts w:asciiTheme="minorHAnsi" w:eastAsia="Times New Roman" w:hAnsiTheme="minorHAnsi" w:cstheme="minorHAnsi"/>
          <w:color w:val="auto"/>
          <w:sz w:val="22"/>
          <w:szCs w:val="22"/>
          <w:lang w:eastAsia="sl-SI"/>
        </w:rPr>
        <w:t xml:space="preserve"> odstavka tega člena, pa pogodba učinkuje od dneva sklenitve pogodbe. </w:t>
      </w:r>
    </w:p>
    <w:p w:rsidR="003D0DA6" w:rsidRPr="00E17EC9" w:rsidRDefault="003D0DA6" w:rsidP="003D0DA6">
      <w:pPr>
        <w:pStyle w:val="Default"/>
        <w:jc w:val="both"/>
        <w:rPr>
          <w:rFonts w:asciiTheme="minorHAnsi" w:eastAsia="Times New Roman" w:hAnsiTheme="minorHAnsi" w:cstheme="minorHAnsi"/>
          <w:color w:val="auto"/>
          <w:sz w:val="22"/>
          <w:szCs w:val="22"/>
          <w:lang w:eastAsia="sl-SI"/>
        </w:rPr>
      </w:pPr>
    </w:p>
    <w:p w:rsidR="003D0DA6" w:rsidRPr="00AF6D9C" w:rsidRDefault="003D0DA6" w:rsidP="003D0DA6">
      <w:pPr>
        <w:pStyle w:val="Default"/>
        <w:jc w:val="both"/>
        <w:rPr>
          <w:rFonts w:asciiTheme="minorHAnsi" w:eastAsia="Times New Roman" w:hAnsiTheme="minorHAnsi" w:cstheme="minorHAnsi"/>
          <w:color w:val="auto"/>
          <w:sz w:val="22"/>
          <w:szCs w:val="22"/>
          <w:lang w:eastAsia="sl-SI"/>
        </w:rPr>
      </w:pPr>
      <w:r w:rsidRPr="00E17EC9">
        <w:rPr>
          <w:rFonts w:asciiTheme="minorHAnsi" w:eastAsia="Times New Roman" w:hAnsiTheme="minorHAnsi" w:cstheme="minorHAnsi"/>
          <w:color w:val="auto"/>
          <w:sz w:val="22"/>
          <w:szCs w:val="22"/>
          <w:lang w:eastAsia="sl-SI"/>
        </w:rPr>
        <w:t xml:space="preserve">Ta pogodba se sklepa za </w:t>
      </w:r>
      <w:r w:rsidRPr="003D0DA6">
        <w:rPr>
          <w:rFonts w:asciiTheme="minorHAnsi" w:eastAsia="Times New Roman" w:hAnsiTheme="minorHAnsi" w:cstheme="minorHAnsi"/>
          <w:color w:val="auto"/>
          <w:sz w:val="22"/>
          <w:szCs w:val="22"/>
          <w:lang w:eastAsia="sl-SI"/>
        </w:rPr>
        <w:t>obdobje petih let</w:t>
      </w:r>
      <w:r w:rsidRPr="00E17EC9">
        <w:rPr>
          <w:rFonts w:asciiTheme="minorHAnsi" w:eastAsia="Times New Roman" w:hAnsiTheme="minorHAnsi" w:cstheme="minorHAnsi"/>
          <w:color w:val="auto"/>
          <w:sz w:val="22"/>
          <w:szCs w:val="22"/>
          <w:lang w:eastAsia="sl-SI"/>
        </w:rPr>
        <w:t>.</w:t>
      </w:r>
      <w:bookmarkEnd w:id="4"/>
    </w:p>
    <w:p w:rsidR="00713E81" w:rsidRPr="00713E81" w:rsidRDefault="00713E81" w:rsidP="00713E81">
      <w:pPr>
        <w:jc w:val="both"/>
        <w:rPr>
          <w:rFonts w:asciiTheme="minorHAnsi" w:hAnsiTheme="minorHAnsi" w:cstheme="minorHAnsi"/>
          <w:sz w:val="22"/>
          <w:szCs w:val="22"/>
          <w:lang w:eastAsia="en-US"/>
        </w:rPr>
      </w:pPr>
    </w:p>
    <w:p w:rsidR="00713E81" w:rsidRPr="003D0DA6" w:rsidRDefault="00713E81" w:rsidP="003D0DA6">
      <w:pPr>
        <w:pStyle w:val="Odstavekseznama"/>
        <w:numPr>
          <w:ilvl w:val="0"/>
          <w:numId w:val="39"/>
        </w:numPr>
        <w:autoSpaceDE w:val="0"/>
        <w:autoSpaceDN w:val="0"/>
        <w:adjustRightInd w:val="0"/>
        <w:contextualSpacing/>
        <w:rPr>
          <w:rFonts w:asciiTheme="minorHAnsi" w:hAnsiTheme="minorHAnsi" w:cstheme="minorHAnsi"/>
          <w:sz w:val="22"/>
          <w:szCs w:val="22"/>
          <w:lang w:eastAsia="en-US"/>
        </w:rPr>
      </w:pPr>
      <w:r w:rsidRPr="003D0DA6">
        <w:rPr>
          <w:rFonts w:asciiTheme="minorHAnsi" w:hAnsiTheme="minorHAnsi" w:cstheme="minorHAnsi"/>
          <w:sz w:val="22"/>
          <w:szCs w:val="22"/>
          <w:lang w:eastAsia="en-US"/>
        </w:rPr>
        <w:t>PRENEHANJE POGODB</w:t>
      </w:r>
      <w:r w:rsidR="00C2438B" w:rsidRPr="003D0DA6">
        <w:rPr>
          <w:rFonts w:asciiTheme="minorHAnsi" w:hAnsiTheme="minorHAnsi" w:cstheme="minorHAnsi"/>
          <w:sz w:val="22"/>
          <w:szCs w:val="22"/>
          <w:lang w:eastAsia="en-US"/>
        </w:rPr>
        <w:t>E</w:t>
      </w:r>
    </w:p>
    <w:p w:rsidR="00713E81" w:rsidRDefault="00784DDD" w:rsidP="00784DDD">
      <w:pPr>
        <w:pStyle w:val="Odstavekseznama"/>
        <w:widowControl w:val="0"/>
        <w:numPr>
          <w:ilvl w:val="0"/>
          <w:numId w:val="40"/>
        </w:numPr>
        <w:autoSpaceDE w:val="0"/>
        <w:autoSpaceDN w:val="0"/>
        <w:jc w:val="center"/>
        <w:rPr>
          <w:rFonts w:asciiTheme="minorHAnsi" w:hAnsiTheme="minorHAnsi" w:cstheme="minorHAnsi"/>
          <w:snapToGrid w:val="0"/>
          <w:sz w:val="22"/>
          <w:szCs w:val="22"/>
        </w:rPr>
      </w:pPr>
      <w:r>
        <w:rPr>
          <w:rFonts w:asciiTheme="minorHAnsi" w:hAnsiTheme="minorHAnsi" w:cstheme="minorHAnsi"/>
          <w:snapToGrid w:val="0"/>
          <w:sz w:val="22"/>
          <w:szCs w:val="22"/>
        </w:rPr>
        <w:t>č</w:t>
      </w:r>
      <w:r w:rsidR="00713E81" w:rsidRPr="00784DDD">
        <w:rPr>
          <w:rFonts w:asciiTheme="minorHAnsi" w:hAnsiTheme="minorHAnsi" w:cstheme="minorHAnsi"/>
          <w:snapToGrid w:val="0"/>
          <w:sz w:val="22"/>
          <w:szCs w:val="22"/>
        </w:rPr>
        <w:t>len</w:t>
      </w:r>
    </w:p>
    <w:p w:rsidR="00784DDD" w:rsidRPr="00784DDD" w:rsidRDefault="00784DDD" w:rsidP="00784DDD">
      <w:pPr>
        <w:pStyle w:val="Odstavekseznama"/>
        <w:widowControl w:val="0"/>
        <w:autoSpaceDE w:val="0"/>
        <w:autoSpaceDN w:val="0"/>
        <w:ind w:left="720"/>
        <w:rPr>
          <w:rFonts w:asciiTheme="minorHAnsi" w:hAnsiTheme="minorHAnsi" w:cstheme="minorHAnsi"/>
          <w:snapToGrid w:val="0"/>
          <w:sz w:val="22"/>
          <w:szCs w:val="22"/>
        </w:rPr>
      </w:pPr>
    </w:p>
    <w:p w:rsidR="00713E81" w:rsidRPr="00713E81" w:rsidRDefault="00713E81" w:rsidP="00713E81">
      <w:pPr>
        <w:jc w:val="both"/>
        <w:rPr>
          <w:rFonts w:asciiTheme="minorHAnsi" w:hAnsiTheme="minorHAnsi" w:cstheme="minorHAnsi"/>
          <w:sz w:val="22"/>
          <w:szCs w:val="22"/>
          <w:lang w:eastAsia="en-US"/>
        </w:rPr>
      </w:pPr>
      <w:r w:rsidRPr="00713E81">
        <w:rPr>
          <w:rFonts w:asciiTheme="minorHAnsi" w:hAnsiTheme="minorHAnsi" w:cstheme="minorHAnsi"/>
          <w:sz w:val="22"/>
          <w:szCs w:val="22"/>
          <w:lang w:eastAsia="en-US"/>
        </w:rPr>
        <w:t xml:space="preserve">Vsaka pogodbena stranka lahko brez posebne obrazložitve pisno odpove pogodbo </w:t>
      </w:r>
      <w:r w:rsidR="005D5545">
        <w:rPr>
          <w:rFonts w:asciiTheme="minorHAnsi" w:hAnsiTheme="minorHAnsi" w:cstheme="minorHAnsi"/>
          <w:sz w:val="22"/>
          <w:szCs w:val="22"/>
          <w:lang w:eastAsia="en-US"/>
        </w:rPr>
        <w:t>s</w:t>
      </w:r>
      <w:r w:rsidRPr="00713E81">
        <w:rPr>
          <w:rFonts w:asciiTheme="minorHAnsi" w:hAnsiTheme="minorHAnsi" w:cstheme="minorHAnsi"/>
          <w:sz w:val="22"/>
          <w:szCs w:val="22"/>
          <w:lang w:eastAsia="en-US"/>
        </w:rPr>
        <w:t xml:space="preserve"> </w:t>
      </w:r>
      <w:proofErr w:type="spellStart"/>
      <w:r w:rsidR="005D5545">
        <w:rPr>
          <w:rFonts w:asciiTheme="minorHAnsi" w:hAnsiTheme="minorHAnsi" w:cstheme="minorHAnsi"/>
          <w:sz w:val="22"/>
          <w:szCs w:val="22"/>
          <w:lang w:eastAsia="en-US"/>
        </w:rPr>
        <w:t>tro</w:t>
      </w:r>
      <w:r w:rsidRPr="00713E81">
        <w:rPr>
          <w:rFonts w:asciiTheme="minorHAnsi" w:hAnsiTheme="minorHAnsi" w:cstheme="minorHAnsi"/>
          <w:sz w:val="22"/>
          <w:szCs w:val="22"/>
          <w:lang w:eastAsia="en-US"/>
        </w:rPr>
        <w:t>mesečnim</w:t>
      </w:r>
      <w:proofErr w:type="spellEnd"/>
      <w:r w:rsidRPr="00713E81">
        <w:rPr>
          <w:rFonts w:asciiTheme="minorHAnsi" w:hAnsiTheme="minorHAnsi" w:cstheme="minorHAnsi"/>
          <w:sz w:val="22"/>
          <w:szCs w:val="22"/>
          <w:lang w:eastAsia="en-US"/>
        </w:rPr>
        <w:t xml:space="preserve"> odpovednim rokom. Odpovedni rok začne teči z dnem, ko pogodbenica prejme pisno odpoved pogodbe druge pogodbenice. Odpoved mora biti poslana priporočeno po pošti.  </w:t>
      </w:r>
    </w:p>
    <w:p w:rsidR="00713E81" w:rsidRPr="00713E81" w:rsidRDefault="00713E81" w:rsidP="00713E81">
      <w:pPr>
        <w:jc w:val="both"/>
        <w:rPr>
          <w:rFonts w:asciiTheme="minorHAnsi" w:hAnsiTheme="minorHAnsi" w:cstheme="minorHAnsi"/>
          <w:sz w:val="22"/>
          <w:szCs w:val="22"/>
          <w:lang w:eastAsia="en-US"/>
        </w:rPr>
      </w:pPr>
    </w:p>
    <w:p w:rsidR="00713E81" w:rsidRDefault="00784DDD" w:rsidP="00784DDD">
      <w:pPr>
        <w:pStyle w:val="Odstavekseznama"/>
        <w:widowControl w:val="0"/>
        <w:numPr>
          <w:ilvl w:val="0"/>
          <w:numId w:val="40"/>
        </w:numPr>
        <w:autoSpaceDE w:val="0"/>
        <w:autoSpaceDN w:val="0"/>
        <w:jc w:val="center"/>
        <w:rPr>
          <w:rFonts w:asciiTheme="minorHAnsi" w:hAnsiTheme="minorHAnsi" w:cstheme="minorHAnsi"/>
          <w:snapToGrid w:val="0"/>
          <w:sz w:val="22"/>
          <w:szCs w:val="22"/>
        </w:rPr>
      </w:pPr>
      <w:r>
        <w:rPr>
          <w:rFonts w:asciiTheme="minorHAnsi" w:hAnsiTheme="minorHAnsi" w:cstheme="minorHAnsi"/>
          <w:snapToGrid w:val="0"/>
          <w:sz w:val="22"/>
          <w:szCs w:val="22"/>
        </w:rPr>
        <w:t>č</w:t>
      </w:r>
      <w:r w:rsidR="00713E81" w:rsidRPr="00784DDD">
        <w:rPr>
          <w:rFonts w:asciiTheme="minorHAnsi" w:hAnsiTheme="minorHAnsi" w:cstheme="minorHAnsi"/>
          <w:snapToGrid w:val="0"/>
          <w:sz w:val="22"/>
          <w:szCs w:val="22"/>
        </w:rPr>
        <w:t>len</w:t>
      </w:r>
    </w:p>
    <w:p w:rsidR="00784DDD" w:rsidRPr="00784DDD" w:rsidRDefault="00784DDD" w:rsidP="00784DDD">
      <w:pPr>
        <w:pStyle w:val="Odstavekseznama"/>
        <w:widowControl w:val="0"/>
        <w:autoSpaceDE w:val="0"/>
        <w:autoSpaceDN w:val="0"/>
        <w:ind w:left="720"/>
        <w:rPr>
          <w:rFonts w:asciiTheme="minorHAnsi" w:hAnsiTheme="minorHAnsi" w:cstheme="minorHAnsi"/>
          <w:snapToGrid w:val="0"/>
          <w:sz w:val="22"/>
          <w:szCs w:val="22"/>
        </w:rPr>
      </w:pPr>
    </w:p>
    <w:p w:rsidR="00713E81" w:rsidRPr="00713E81" w:rsidRDefault="00713E81" w:rsidP="00713E81">
      <w:pPr>
        <w:autoSpaceDE w:val="0"/>
        <w:autoSpaceDN w:val="0"/>
        <w:jc w:val="both"/>
        <w:rPr>
          <w:rFonts w:asciiTheme="minorHAnsi" w:hAnsiTheme="minorHAnsi" w:cstheme="minorHAnsi"/>
          <w:sz w:val="22"/>
          <w:szCs w:val="22"/>
          <w:lang w:eastAsia="en-US"/>
        </w:rPr>
      </w:pPr>
      <w:r w:rsidRPr="00713E81">
        <w:rPr>
          <w:rFonts w:asciiTheme="minorHAnsi" w:hAnsiTheme="minorHAnsi" w:cstheme="minorHAnsi"/>
          <w:sz w:val="22"/>
          <w:szCs w:val="22"/>
          <w:lang w:eastAsia="en-US"/>
        </w:rPr>
        <w:t xml:space="preserve">Naročnik lahko odstopi od pogodbe v primeru, da izvajalec huje krši določila te pogodbe, zlasti če: </w:t>
      </w:r>
    </w:p>
    <w:p w:rsidR="005D5545" w:rsidRDefault="005D5545" w:rsidP="00C2438B">
      <w:pPr>
        <w:numPr>
          <w:ilvl w:val="0"/>
          <w:numId w:val="24"/>
        </w:numPr>
        <w:autoSpaceDE w:val="0"/>
        <w:autoSpaceDN w:val="0"/>
        <w:spacing w:line="276" w:lineRule="auto"/>
        <w:jc w:val="both"/>
        <w:rPr>
          <w:rFonts w:asciiTheme="minorHAnsi" w:hAnsiTheme="minorHAnsi" w:cstheme="minorHAnsi"/>
          <w:sz w:val="22"/>
          <w:szCs w:val="22"/>
        </w:rPr>
      </w:pPr>
      <w:r>
        <w:rPr>
          <w:rFonts w:asciiTheme="minorHAnsi" w:hAnsiTheme="minorHAnsi" w:cstheme="minorHAnsi"/>
          <w:sz w:val="22"/>
          <w:szCs w:val="22"/>
        </w:rPr>
        <w:t>v roku desetih (10) dni od vročitve z obeh strani podpisane pogodbe izvajalec ne izroči naročniku finančnega zavarovanja za dobro izvedbo pogodbenih obveznosti,</w:t>
      </w:r>
    </w:p>
    <w:p w:rsidR="00713E81" w:rsidRPr="00713E81" w:rsidRDefault="00713E81" w:rsidP="00C2438B">
      <w:pPr>
        <w:numPr>
          <w:ilvl w:val="0"/>
          <w:numId w:val="24"/>
        </w:numPr>
        <w:autoSpaceDE w:val="0"/>
        <w:autoSpaceDN w:val="0"/>
        <w:spacing w:line="276" w:lineRule="auto"/>
        <w:jc w:val="both"/>
        <w:rPr>
          <w:rFonts w:asciiTheme="minorHAnsi" w:hAnsiTheme="minorHAnsi" w:cstheme="minorHAnsi"/>
          <w:sz w:val="22"/>
          <w:szCs w:val="22"/>
        </w:rPr>
      </w:pPr>
      <w:r w:rsidRPr="00713E81">
        <w:rPr>
          <w:rFonts w:asciiTheme="minorHAnsi" w:hAnsiTheme="minorHAnsi" w:cstheme="minorHAnsi"/>
          <w:sz w:val="22"/>
          <w:szCs w:val="22"/>
          <w:lang w:eastAsia="en-US"/>
        </w:rPr>
        <w:t xml:space="preserve">odkloni opravljanje dogovorjenih storitev, </w:t>
      </w:r>
    </w:p>
    <w:p w:rsidR="00713E81" w:rsidRPr="00713E81" w:rsidRDefault="00713E81" w:rsidP="00C2438B">
      <w:pPr>
        <w:numPr>
          <w:ilvl w:val="0"/>
          <w:numId w:val="24"/>
        </w:numPr>
        <w:autoSpaceDE w:val="0"/>
        <w:autoSpaceDN w:val="0"/>
        <w:spacing w:line="276" w:lineRule="auto"/>
        <w:jc w:val="both"/>
        <w:rPr>
          <w:rFonts w:asciiTheme="minorHAnsi" w:hAnsiTheme="minorHAnsi" w:cstheme="minorHAnsi"/>
          <w:sz w:val="22"/>
          <w:szCs w:val="22"/>
        </w:rPr>
      </w:pPr>
      <w:r w:rsidRPr="00713E81">
        <w:rPr>
          <w:rFonts w:asciiTheme="minorHAnsi" w:hAnsiTheme="minorHAnsi" w:cstheme="minorHAnsi"/>
          <w:sz w:val="22"/>
          <w:szCs w:val="22"/>
          <w:lang w:eastAsia="en-US"/>
        </w:rPr>
        <w:t>nepravilno ali malomarno opravlja pogodbene storitve,</w:t>
      </w:r>
    </w:p>
    <w:p w:rsidR="009E2620" w:rsidRDefault="009E2620" w:rsidP="00C2438B">
      <w:pPr>
        <w:numPr>
          <w:ilvl w:val="0"/>
          <w:numId w:val="24"/>
        </w:numPr>
        <w:autoSpaceDE w:val="0"/>
        <w:autoSpaceDN w:val="0"/>
        <w:spacing w:line="276" w:lineRule="auto"/>
        <w:jc w:val="both"/>
        <w:rPr>
          <w:rFonts w:asciiTheme="minorHAnsi" w:hAnsiTheme="minorHAnsi" w:cstheme="minorHAnsi"/>
          <w:sz w:val="22"/>
          <w:szCs w:val="22"/>
        </w:rPr>
      </w:pPr>
      <w:r>
        <w:rPr>
          <w:rFonts w:asciiTheme="minorHAnsi" w:hAnsiTheme="minorHAnsi" w:cstheme="minorHAnsi"/>
          <w:sz w:val="22"/>
          <w:szCs w:val="22"/>
        </w:rPr>
        <w:t>je očitno, da izvajalec ne bi dosegel pogodbeno dogovorjene kvalitete in te ne bi vzpostavil niti v naknadno postavljenem roku s strani naročnika,</w:t>
      </w:r>
    </w:p>
    <w:p w:rsidR="003B6A7B" w:rsidRDefault="003B6A7B" w:rsidP="00C2438B">
      <w:pPr>
        <w:numPr>
          <w:ilvl w:val="0"/>
          <w:numId w:val="24"/>
        </w:numPr>
        <w:autoSpaceDE w:val="0"/>
        <w:autoSpaceDN w:val="0"/>
        <w:spacing w:line="276" w:lineRule="auto"/>
        <w:jc w:val="both"/>
        <w:rPr>
          <w:rFonts w:asciiTheme="minorHAnsi" w:hAnsiTheme="minorHAnsi" w:cstheme="minorHAnsi"/>
          <w:sz w:val="22"/>
          <w:szCs w:val="22"/>
        </w:rPr>
      </w:pPr>
      <w:r>
        <w:rPr>
          <w:rFonts w:asciiTheme="minorHAnsi" w:hAnsiTheme="minorHAnsi" w:cstheme="minorHAnsi"/>
          <w:sz w:val="22"/>
          <w:szCs w:val="22"/>
        </w:rPr>
        <w:t>obračunana pogodbena kazen doseže maksimalno vrednost,</w:t>
      </w:r>
    </w:p>
    <w:p w:rsidR="00713E81" w:rsidRPr="00713E81" w:rsidRDefault="00713E81" w:rsidP="00C2438B">
      <w:pPr>
        <w:numPr>
          <w:ilvl w:val="0"/>
          <w:numId w:val="24"/>
        </w:numPr>
        <w:autoSpaceDE w:val="0"/>
        <w:autoSpaceDN w:val="0"/>
        <w:spacing w:line="276" w:lineRule="auto"/>
        <w:jc w:val="both"/>
        <w:rPr>
          <w:rFonts w:asciiTheme="minorHAnsi" w:hAnsiTheme="minorHAnsi" w:cstheme="minorHAnsi"/>
          <w:sz w:val="22"/>
          <w:szCs w:val="22"/>
        </w:rPr>
      </w:pPr>
      <w:r w:rsidRPr="00713E81">
        <w:rPr>
          <w:rFonts w:asciiTheme="minorHAnsi" w:hAnsiTheme="minorHAnsi" w:cstheme="minorHAnsi"/>
          <w:sz w:val="22"/>
          <w:szCs w:val="22"/>
        </w:rPr>
        <w:t>je zoper izvajalca začet en od postopkov insolventnosti po ZFPPIPP.</w:t>
      </w:r>
    </w:p>
    <w:p w:rsidR="00713E81" w:rsidRPr="00713E81" w:rsidRDefault="00713E81" w:rsidP="00713E81">
      <w:pPr>
        <w:autoSpaceDE w:val="0"/>
        <w:autoSpaceDN w:val="0"/>
        <w:ind w:left="720"/>
        <w:jc w:val="both"/>
        <w:rPr>
          <w:rFonts w:asciiTheme="minorHAnsi" w:hAnsiTheme="minorHAnsi" w:cstheme="minorHAnsi"/>
          <w:sz w:val="22"/>
          <w:szCs w:val="22"/>
        </w:rPr>
      </w:pPr>
    </w:p>
    <w:p w:rsidR="00713E81" w:rsidRPr="00713E81" w:rsidRDefault="00713E81" w:rsidP="00713E81">
      <w:pPr>
        <w:jc w:val="both"/>
        <w:rPr>
          <w:rFonts w:asciiTheme="minorHAnsi" w:hAnsiTheme="minorHAnsi" w:cstheme="minorHAnsi"/>
          <w:sz w:val="22"/>
          <w:szCs w:val="22"/>
          <w:lang w:eastAsia="en-US"/>
        </w:rPr>
      </w:pPr>
      <w:r w:rsidRPr="00713E81">
        <w:rPr>
          <w:rFonts w:asciiTheme="minorHAnsi" w:hAnsiTheme="minorHAnsi" w:cstheme="minorHAnsi"/>
          <w:sz w:val="22"/>
          <w:szCs w:val="22"/>
          <w:lang w:eastAsia="en-US"/>
        </w:rPr>
        <w:t>Izvajalec lahko odstopi od pogodbe v primeru, da naročnik huje krši določila te pogodbe, zlasti če:</w:t>
      </w:r>
    </w:p>
    <w:p w:rsidR="00713E81" w:rsidRDefault="00713E81" w:rsidP="00231204">
      <w:pPr>
        <w:numPr>
          <w:ilvl w:val="0"/>
          <w:numId w:val="24"/>
        </w:numPr>
        <w:autoSpaceDE w:val="0"/>
        <w:autoSpaceDN w:val="0"/>
        <w:spacing w:line="276" w:lineRule="auto"/>
        <w:jc w:val="both"/>
        <w:rPr>
          <w:rFonts w:asciiTheme="minorHAnsi" w:hAnsiTheme="minorHAnsi" w:cstheme="minorHAnsi"/>
          <w:sz w:val="22"/>
          <w:szCs w:val="22"/>
          <w:lang w:eastAsia="en-US"/>
        </w:rPr>
      </w:pPr>
      <w:r w:rsidRPr="00713E81">
        <w:rPr>
          <w:rFonts w:asciiTheme="minorHAnsi" w:hAnsiTheme="minorHAnsi" w:cstheme="minorHAnsi"/>
          <w:sz w:val="22"/>
          <w:szCs w:val="22"/>
          <w:lang w:eastAsia="en-US"/>
        </w:rPr>
        <w:t>neupravičeno zamudi rok plačila za pogodbene storitev za več kot 30 dni.</w:t>
      </w:r>
    </w:p>
    <w:p w:rsidR="00231204" w:rsidRPr="00231204" w:rsidRDefault="00231204" w:rsidP="00231204">
      <w:pPr>
        <w:autoSpaceDE w:val="0"/>
        <w:autoSpaceDN w:val="0"/>
        <w:spacing w:line="276" w:lineRule="auto"/>
        <w:ind w:left="720"/>
        <w:jc w:val="both"/>
        <w:rPr>
          <w:rFonts w:asciiTheme="minorHAnsi" w:hAnsiTheme="minorHAnsi" w:cstheme="minorHAnsi"/>
          <w:sz w:val="22"/>
          <w:szCs w:val="22"/>
          <w:lang w:eastAsia="en-US"/>
        </w:rPr>
      </w:pPr>
    </w:p>
    <w:p w:rsidR="00713E81" w:rsidRPr="00713E81" w:rsidRDefault="00713E81" w:rsidP="00713E81">
      <w:pPr>
        <w:autoSpaceDE w:val="0"/>
        <w:autoSpaceDN w:val="0"/>
        <w:adjustRightInd w:val="0"/>
        <w:spacing w:after="200" w:line="276" w:lineRule="auto"/>
        <w:jc w:val="both"/>
        <w:rPr>
          <w:rFonts w:ascii="Calibri" w:eastAsiaTheme="minorHAnsi" w:hAnsi="Calibri" w:cs="Calibri"/>
          <w:sz w:val="22"/>
          <w:szCs w:val="22"/>
          <w:lang w:eastAsia="en-US"/>
        </w:rPr>
      </w:pPr>
      <w:r w:rsidRPr="00713E81">
        <w:rPr>
          <w:rFonts w:ascii="Calibri" w:eastAsiaTheme="minorHAnsi" w:hAnsi="Calibri" w:cs="Calibri"/>
          <w:sz w:val="22"/>
          <w:szCs w:val="22"/>
          <w:lang w:eastAsia="en-US"/>
        </w:rPr>
        <w:t>V primerih iz prvega in drugega odstavka tega člena pogodbe lahko pogodbena stranka odstopi od pogodbe po predhodnem pisnem opominu drugi pogodbeni stranki na izpolnjevanje njenih obveznosti in opozorilu pred odstopom od pogodbe. Pogodbi zvesta stranka mora v pisnem opominu nasprotno pogodbeno stranko pozvati, da v primernem roku, ki ne sme biti krajši od osmih (8) dni, odpravi kršitev te pogodbe.</w:t>
      </w:r>
    </w:p>
    <w:p w:rsidR="00713E81" w:rsidRPr="00713E81" w:rsidRDefault="00713E81" w:rsidP="00713E81">
      <w:pPr>
        <w:autoSpaceDE w:val="0"/>
        <w:autoSpaceDN w:val="0"/>
        <w:adjustRightInd w:val="0"/>
        <w:spacing w:after="200" w:line="276" w:lineRule="auto"/>
        <w:jc w:val="both"/>
        <w:rPr>
          <w:rFonts w:ascii="Calibri" w:eastAsiaTheme="minorHAnsi" w:hAnsi="Calibri" w:cs="Calibri"/>
          <w:sz w:val="22"/>
          <w:szCs w:val="22"/>
          <w:lang w:eastAsia="en-US"/>
        </w:rPr>
      </w:pPr>
      <w:r w:rsidRPr="00713E81">
        <w:rPr>
          <w:rFonts w:ascii="Calibri" w:eastAsiaTheme="minorHAnsi" w:hAnsi="Calibri" w:cs="Calibri"/>
          <w:sz w:val="22"/>
          <w:szCs w:val="22"/>
          <w:lang w:eastAsia="en-US"/>
        </w:rPr>
        <w:t>Če kršitev v določenem primernem roku ni odpravljena, sme stranka, ki je zahtevala odpravo kršitve, odstopiti od pogodbe. Pogodbena stranka, ki je odstopila od pogodbe ima pravico od nasprotne pogodbene stranke zahtevati povrnitev škode.</w:t>
      </w:r>
    </w:p>
    <w:p w:rsidR="00713E81" w:rsidRPr="00713E81" w:rsidRDefault="00713E81" w:rsidP="00713E81">
      <w:pPr>
        <w:autoSpaceDE w:val="0"/>
        <w:autoSpaceDN w:val="0"/>
        <w:adjustRightInd w:val="0"/>
        <w:spacing w:after="200" w:line="276" w:lineRule="auto"/>
        <w:jc w:val="both"/>
        <w:rPr>
          <w:rFonts w:ascii="Calibri" w:eastAsiaTheme="minorHAnsi" w:hAnsi="Calibri" w:cs="Calibri"/>
          <w:sz w:val="22"/>
          <w:szCs w:val="22"/>
          <w:lang w:eastAsia="en-US"/>
        </w:rPr>
      </w:pPr>
      <w:r w:rsidRPr="00713E81">
        <w:rPr>
          <w:rFonts w:ascii="Calibri" w:eastAsiaTheme="minorHAnsi" w:hAnsi="Calibri" w:cs="Calibri"/>
          <w:sz w:val="22"/>
          <w:szCs w:val="22"/>
          <w:lang w:eastAsia="en-US"/>
        </w:rPr>
        <w:t>V primeru prenehanja pogodbe sta pogodbeni stranki dolžni izpolniti svoje obveznosti, ki so nastale do trenutka prenehanja pogodbe in ki jih je objektivno mogoče izpolniti, ne glede na prenehanja pogodbe.</w:t>
      </w:r>
    </w:p>
    <w:p w:rsidR="00713E81" w:rsidRPr="00713E81" w:rsidRDefault="00713E81" w:rsidP="00713E81">
      <w:pPr>
        <w:autoSpaceDE w:val="0"/>
        <w:autoSpaceDN w:val="0"/>
        <w:adjustRightInd w:val="0"/>
        <w:spacing w:after="200" w:line="276" w:lineRule="auto"/>
        <w:jc w:val="both"/>
        <w:rPr>
          <w:rFonts w:ascii="Calibri" w:eastAsiaTheme="minorHAnsi" w:hAnsi="Calibri" w:cs="Calibri"/>
          <w:sz w:val="22"/>
          <w:szCs w:val="22"/>
          <w:lang w:eastAsia="en-US"/>
        </w:rPr>
      </w:pPr>
      <w:r w:rsidRPr="00713E81">
        <w:rPr>
          <w:rFonts w:ascii="Calibri" w:eastAsiaTheme="minorHAnsi" w:hAnsi="Calibri" w:cs="Calibri"/>
          <w:sz w:val="22"/>
          <w:szCs w:val="22"/>
          <w:lang w:eastAsia="en-US"/>
        </w:rPr>
        <w:t xml:space="preserve">Vsaka pogodbena stranka lahko odstopi od pogodbe z </w:t>
      </w:r>
      <w:r w:rsidR="00233C63">
        <w:rPr>
          <w:rFonts w:ascii="Calibri" w:eastAsiaTheme="minorHAnsi" w:hAnsi="Calibri" w:cs="Calibri"/>
          <w:sz w:val="22"/>
          <w:szCs w:val="22"/>
          <w:lang w:eastAsia="en-US"/>
        </w:rPr>
        <w:t>dvomesečnim</w:t>
      </w:r>
      <w:r w:rsidRPr="00713E81">
        <w:rPr>
          <w:rFonts w:ascii="Calibri" w:eastAsiaTheme="minorHAnsi" w:hAnsi="Calibri" w:cs="Calibri"/>
          <w:sz w:val="22"/>
          <w:szCs w:val="22"/>
          <w:lang w:eastAsia="en-US"/>
        </w:rPr>
        <w:t xml:space="preserve"> odpovednim rokom, ki prične teči, ko nasprotna stranka prejme odstop od pogodbe s priporočenim pismom</w:t>
      </w:r>
      <w:r w:rsidRPr="00713E81">
        <w:rPr>
          <w:rFonts w:asciiTheme="minorHAnsi" w:eastAsiaTheme="minorHAnsi" w:hAnsiTheme="minorHAnsi" w:cstheme="minorHAnsi"/>
          <w:sz w:val="22"/>
          <w:szCs w:val="22"/>
          <w:lang w:eastAsia="en-US"/>
        </w:rPr>
        <w:t>.</w:t>
      </w:r>
    </w:p>
    <w:p w:rsidR="00C2438B" w:rsidRPr="00077748" w:rsidRDefault="00713E81" w:rsidP="00077748">
      <w:pPr>
        <w:autoSpaceDE w:val="0"/>
        <w:autoSpaceDN w:val="0"/>
        <w:adjustRightInd w:val="0"/>
        <w:spacing w:after="200" w:line="276" w:lineRule="auto"/>
        <w:jc w:val="both"/>
        <w:rPr>
          <w:rFonts w:ascii="Calibri" w:eastAsiaTheme="minorHAnsi" w:hAnsi="Calibri" w:cs="Calibri"/>
          <w:sz w:val="22"/>
          <w:szCs w:val="22"/>
          <w:lang w:eastAsia="en-US"/>
        </w:rPr>
      </w:pPr>
      <w:r w:rsidRPr="00713E81">
        <w:rPr>
          <w:rFonts w:ascii="Calibri" w:eastAsiaTheme="minorHAnsi" w:hAnsi="Calibri" w:cs="Calibri"/>
          <w:sz w:val="22"/>
          <w:szCs w:val="22"/>
          <w:lang w:eastAsia="en-US"/>
        </w:rPr>
        <w:t>Naročnik ima pravico s pisnim obvestilom izvajalcu enostransko odstopiti od pogodbe brez odpovednega roka v primeru, da zanjo nima zagotovljeni sredstev. Pri tem je naročnik dolžan izvajalcu povrniti vse do izdanega obvestila nastale upravičene stroške, brez kakršnekoli škode ali nadomestila.</w:t>
      </w:r>
      <w:hyperlink r:id="rId10" w:history="1"/>
    </w:p>
    <w:p w:rsidR="00231204" w:rsidRPr="00713E81" w:rsidRDefault="00231204" w:rsidP="00D35F76">
      <w:pPr>
        <w:spacing w:line="276" w:lineRule="auto"/>
        <w:rPr>
          <w:rFonts w:asciiTheme="minorHAnsi" w:eastAsiaTheme="minorHAnsi" w:hAnsiTheme="minorHAnsi" w:cstheme="minorHAnsi"/>
          <w:b/>
          <w:sz w:val="22"/>
          <w:szCs w:val="22"/>
          <w:lang w:eastAsia="en-US"/>
        </w:rPr>
      </w:pPr>
      <w:r>
        <w:rPr>
          <w:rFonts w:asciiTheme="minorHAnsi" w:eastAsiaTheme="minorHAnsi" w:hAnsiTheme="minorHAnsi" w:cstheme="minorHAnsi"/>
          <w:b/>
          <w:sz w:val="22"/>
          <w:szCs w:val="22"/>
          <w:lang w:eastAsia="en-US"/>
        </w:rPr>
        <w:t xml:space="preserve">XII.  </w:t>
      </w:r>
      <w:r w:rsidRPr="00713E81">
        <w:rPr>
          <w:rFonts w:asciiTheme="minorHAnsi" w:eastAsiaTheme="minorHAnsi" w:hAnsiTheme="minorHAnsi" w:cstheme="minorHAnsi"/>
          <w:b/>
          <w:sz w:val="22"/>
          <w:szCs w:val="22"/>
          <w:lang w:eastAsia="en-US"/>
        </w:rPr>
        <w:t>PREHODNE IN KONČNE DOLOČBE</w:t>
      </w:r>
    </w:p>
    <w:p w:rsidR="00C2438B" w:rsidRPr="00713E81" w:rsidRDefault="00C2438B" w:rsidP="00713E81">
      <w:pPr>
        <w:autoSpaceDE w:val="0"/>
        <w:autoSpaceDN w:val="0"/>
        <w:adjustRightInd w:val="0"/>
        <w:jc w:val="both"/>
        <w:rPr>
          <w:rFonts w:asciiTheme="minorHAnsi" w:hAnsiTheme="minorHAnsi" w:cstheme="minorHAnsi"/>
          <w:bCs/>
          <w:sz w:val="22"/>
          <w:szCs w:val="22"/>
        </w:rPr>
      </w:pPr>
    </w:p>
    <w:p w:rsidR="00713E81" w:rsidRDefault="00713E81" w:rsidP="00784DDD">
      <w:pPr>
        <w:pStyle w:val="Odstavekseznama"/>
        <w:widowControl w:val="0"/>
        <w:numPr>
          <w:ilvl w:val="0"/>
          <w:numId w:val="40"/>
        </w:numPr>
        <w:autoSpaceDE w:val="0"/>
        <w:autoSpaceDN w:val="0"/>
        <w:jc w:val="center"/>
        <w:rPr>
          <w:rFonts w:asciiTheme="minorHAnsi" w:hAnsiTheme="minorHAnsi" w:cstheme="minorHAnsi"/>
          <w:snapToGrid w:val="0"/>
          <w:sz w:val="22"/>
          <w:szCs w:val="22"/>
        </w:rPr>
      </w:pPr>
      <w:r w:rsidRPr="00784DDD">
        <w:rPr>
          <w:rFonts w:asciiTheme="minorHAnsi" w:hAnsiTheme="minorHAnsi" w:cstheme="minorHAnsi"/>
          <w:snapToGrid w:val="0"/>
          <w:sz w:val="22"/>
          <w:szCs w:val="22"/>
        </w:rPr>
        <w:t>člen</w:t>
      </w:r>
    </w:p>
    <w:p w:rsidR="00784DDD" w:rsidRPr="00784DDD" w:rsidRDefault="00784DDD" w:rsidP="00784DDD">
      <w:pPr>
        <w:pStyle w:val="Odstavekseznama"/>
        <w:widowControl w:val="0"/>
        <w:autoSpaceDE w:val="0"/>
        <w:autoSpaceDN w:val="0"/>
        <w:ind w:left="720"/>
        <w:rPr>
          <w:rFonts w:asciiTheme="minorHAnsi" w:hAnsiTheme="minorHAnsi" w:cstheme="minorHAnsi"/>
          <w:snapToGrid w:val="0"/>
          <w:sz w:val="22"/>
          <w:szCs w:val="22"/>
        </w:rPr>
      </w:pPr>
    </w:p>
    <w:p w:rsidR="0089511D" w:rsidRPr="00D35F76" w:rsidRDefault="00713E81" w:rsidP="00C2438B">
      <w:pPr>
        <w:autoSpaceDE w:val="0"/>
        <w:autoSpaceDN w:val="0"/>
        <w:adjustRightInd w:val="0"/>
        <w:rPr>
          <w:rFonts w:asciiTheme="minorHAnsi" w:hAnsiTheme="minorHAnsi" w:cstheme="minorHAnsi"/>
          <w:sz w:val="22"/>
          <w:szCs w:val="22"/>
        </w:rPr>
      </w:pPr>
      <w:r w:rsidRPr="00713E81">
        <w:rPr>
          <w:rFonts w:asciiTheme="minorHAnsi" w:hAnsiTheme="minorHAnsi" w:cstheme="minorHAnsi"/>
          <w:sz w:val="22"/>
          <w:szCs w:val="22"/>
        </w:rPr>
        <w:t>Za vprašanja, ki jih ta pogodba ne določa, se uporabljajo določbe Obligacijskega zakonika (OZ)</w:t>
      </w:r>
      <w:r w:rsidR="00D35F76">
        <w:rPr>
          <w:rFonts w:asciiTheme="minorHAnsi" w:hAnsiTheme="minorHAnsi" w:cstheme="minorHAnsi"/>
          <w:sz w:val="22"/>
          <w:szCs w:val="22"/>
        </w:rPr>
        <w:t xml:space="preserve"> in druga veljavna zakonodaja.</w:t>
      </w:r>
    </w:p>
    <w:p w:rsidR="0089511D" w:rsidRPr="00713E81" w:rsidRDefault="0089511D" w:rsidP="00C2438B">
      <w:pPr>
        <w:autoSpaceDE w:val="0"/>
        <w:autoSpaceDN w:val="0"/>
        <w:adjustRightInd w:val="0"/>
        <w:rPr>
          <w:rFonts w:asciiTheme="minorHAnsi" w:hAnsiTheme="minorHAnsi" w:cstheme="minorHAnsi"/>
          <w:bCs/>
          <w:sz w:val="22"/>
          <w:szCs w:val="22"/>
        </w:rPr>
      </w:pPr>
    </w:p>
    <w:p w:rsidR="00713E81" w:rsidRPr="00784DDD" w:rsidRDefault="00713E81" w:rsidP="00784DDD">
      <w:pPr>
        <w:pStyle w:val="Odstavekseznama"/>
        <w:widowControl w:val="0"/>
        <w:numPr>
          <w:ilvl w:val="0"/>
          <w:numId w:val="40"/>
        </w:numPr>
        <w:autoSpaceDE w:val="0"/>
        <w:autoSpaceDN w:val="0"/>
        <w:jc w:val="center"/>
        <w:rPr>
          <w:rFonts w:asciiTheme="minorHAnsi" w:hAnsiTheme="minorHAnsi" w:cstheme="minorHAnsi"/>
          <w:snapToGrid w:val="0"/>
          <w:sz w:val="22"/>
          <w:szCs w:val="22"/>
        </w:rPr>
      </w:pPr>
      <w:r w:rsidRPr="00784DDD">
        <w:rPr>
          <w:rFonts w:asciiTheme="minorHAnsi" w:hAnsiTheme="minorHAnsi" w:cstheme="minorHAnsi"/>
          <w:snapToGrid w:val="0"/>
          <w:sz w:val="22"/>
          <w:szCs w:val="22"/>
        </w:rPr>
        <w:t>čle</w:t>
      </w:r>
      <w:r w:rsidR="00D35F76" w:rsidRPr="00784DDD">
        <w:rPr>
          <w:rFonts w:asciiTheme="minorHAnsi" w:hAnsiTheme="minorHAnsi" w:cstheme="minorHAnsi"/>
          <w:snapToGrid w:val="0"/>
          <w:sz w:val="22"/>
          <w:szCs w:val="22"/>
        </w:rPr>
        <w:t>n</w:t>
      </w:r>
    </w:p>
    <w:p w:rsidR="008B4C33" w:rsidRDefault="008B4C33" w:rsidP="00713E81">
      <w:pPr>
        <w:autoSpaceDE w:val="0"/>
        <w:autoSpaceDN w:val="0"/>
        <w:jc w:val="both"/>
        <w:rPr>
          <w:rFonts w:asciiTheme="minorHAnsi" w:hAnsiTheme="minorHAnsi" w:cstheme="minorHAnsi"/>
          <w:sz w:val="22"/>
          <w:szCs w:val="22"/>
        </w:rPr>
      </w:pPr>
    </w:p>
    <w:p w:rsidR="00713E81" w:rsidRPr="00713E81" w:rsidRDefault="00713E81" w:rsidP="00713E81">
      <w:pPr>
        <w:autoSpaceDE w:val="0"/>
        <w:autoSpaceDN w:val="0"/>
        <w:jc w:val="both"/>
        <w:rPr>
          <w:rFonts w:asciiTheme="minorHAnsi" w:hAnsiTheme="minorHAnsi" w:cstheme="minorHAnsi"/>
          <w:sz w:val="22"/>
          <w:szCs w:val="22"/>
        </w:rPr>
      </w:pPr>
      <w:r w:rsidRPr="00713E81">
        <w:rPr>
          <w:rFonts w:asciiTheme="minorHAnsi" w:hAnsiTheme="minorHAnsi" w:cstheme="minorHAnsi"/>
          <w:sz w:val="22"/>
          <w:szCs w:val="22"/>
        </w:rPr>
        <w:t>Morebitne spore, ki bi nastali v zvezi z izvajanjem te pogodbe, bosta  pogodbenici najprej skušali rešiti  na miren način sporazumno oziroma z mediacijo, če spora na ta način ne bi uspeli rešiti, soglašata, da je za reševanje spora pristojno sodišče v Kopru. Uporabljalo se bo pravo Republike Slovenije.</w:t>
      </w:r>
    </w:p>
    <w:p w:rsidR="008B4C33" w:rsidRDefault="008B4C33" w:rsidP="008B4C33">
      <w:pPr>
        <w:pStyle w:val="Odstavekseznama"/>
        <w:widowControl w:val="0"/>
        <w:autoSpaceDE w:val="0"/>
        <w:autoSpaceDN w:val="0"/>
        <w:spacing w:line="276" w:lineRule="auto"/>
        <w:ind w:left="720"/>
        <w:contextualSpacing/>
        <w:rPr>
          <w:rFonts w:asciiTheme="minorHAnsi" w:eastAsiaTheme="minorHAnsi" w:hAnsiTheme="minorHAnsi" w:cstheme="minorHAnsi"/>
          <w:sz w:val="22"/>
          <w:szCs w:val="22"/>
          <w:lang w:eastAsia="en-US"/>
        </w:rPr>
      </w:pPr>
    </w:p>
    <w:p w:rsidR="008B4C33" w:rsidRPr="00784DDD" w:rsidRDefault="008B4C33" w:rsidP="00784DDD">
      <w:pPr>
        <w:pStyle w:val="Odstavekseznama"/>
        <w:widowControl w:val="0"/>
        <w:numPr>
          <w:ilvl w:val="0"/>
          <w:numId w:val="40"/>
        </w:numPr>
        <w:autoSpaceDE w:val="0"/>
        <w:autoSpaceDN w:val="0"/>
        <w:jc w:val="center"/>
        <w:rPr>
          <w:rFonts w:asciiTheme="minorHAnsi" w:hAnsiTheme="minorHAnsi" w:cstheme="minorHAnsi"/>
          <w:snapToGrid w:val="0"/>
          <w:sz w:val="22"/>
          <w:szCs w:val="22"/>
        </w:rPr>
      </w:pPr>
      <w:r w:rsidRPr="00784DDD">
        <w:rPr>
          <w:rFonts w:asciiTheme="minorHAnsi" w:hAnsiTheme="minorHAnsi" w:cstheme="minorHAnsi"/>
          <w:snapToGrid w:val="0"/>
          <w:sz w:val="22"/>
          <w:szCs w:val="22"/>
        </w:rPr>
        <w:t>člen</w:t>
      </w:r>
    </w:p>
    <w:p w:rsidR="00713E81" w:rsidRPr="00713E81" w:rsidRDefault="00713E81" w:rsidP="00713E81">
      <w:pPr>
        <w:jc w:val="both"/>
        <w:rPr>
          <w:rFonts w:asciiTheme="minorHAnsi" w:hAnsiTheme="minorHAnsi" w:cstheme="minorHAnsi"/>
          <w:sz w:val="22"/>
          <w:szCs w:val="22"/>
          <w:lang w:eastAsia="en-US"/>
        </w:rPr>
      </w:pPr>
    </w:p>
    <w:p w:rsidR="00713E81" w:rsidRPr="00713E81" w:rsidRDefault="00713E81" w:rsidP="00713E81">
      <w:pPr>
        <w:jc w:val="both"/>
        <w:rPr>
          <w:rFonts w:asciiTheme="minorHAnsi" w:hAnsiTheme="minorHAnsi" w:cstheme="minorHAnsi"/>
          <w:sz w:val="22"/>
          <w:szCs w:val="22"/>
          <w:lang w:eastAsia="en-US"/>
        </w:rPr>
      </w:pPr>
      <w:r w:rsidRPr="00713E81">
        <w:rPr>
          <w:rFonts w:asciiTheme="minorHAnsi" w:hAnsiTheme="minorHAnsi" w:cstheme="minorHAnsi"/>
          <w:sz w:val="22"/>
          <w:szCs w:val="22"/>
          <w:lang w:eastAsia="en-US"/>
        </w:rPr>
        <w:t>Morebitne spremembe pogodbe veljajo le če so sklenjene v pisni obliki.</w:t>
      </w:r>
    </w:p>
    <w:p w:rsidR="00547050" w:rsidRDefault="00547050">
      <w:pPr>
        <w:spacing w:after="200" w:line="276" w:lineRule="auto"/>
        <w:rPr>
          <w:rFonts w:asciiTheme="minorHAnsi" w:hAnsiTheme="minorHAnsi" w:cstheme="minorHAnsi"/>
          <w:sz w:val="22"/>
          <w:szCs w:val="22"/>
          <w:lang w:eastAsia="en-US"/>
        </w:rPr>
      </w:pPr>
      <w:r>
        <w:rPr>
          <w:rFonts w:asciiTheme="minorHAnsi" w:hAnsiTheme="minorHAnsi" w:cstheme="minorHAnsi"/>
          <w:sz w:val="22"/>
          <w:szCs w:val="22"/>
          <w:lang w:eastAsia="en-US"/>
        </w:rPr>
        <w:br w:type="page"/>
      </w:r>
    </w:p>
    <w:p w:rsidR="00713E81" w:rsidRDefault="00713E81" w:rsidP="00713E81">
      <w:pPr>
        <w:jc w:val="both"/>
        <w:rPr>
          <w:rFonts w:asciiTheme="minorHAnsi" w:hAnsiTheme="minorHAnsi" w:cstheme="minorHAnsi"/>
          <w:sz w:val="22"/>
          <w:szCs w:val="22"/>
          <w:lang w:eastAsia="en-US"/>
        </w:rPr>
      </w:pPr>
    </w:p>
    <w:p w:rsidR="00547050" w:rsidRDefault="00547050" w:rsidP="00713E81">
      <w:pPr>
        <w:jc w:val="both"/>
        <w:rPr>
          <w:rFonts w:asciiTheme="minorHAnsi" w:hAnsiTheme="minorHAnsi" w:cstheme="minorHAnsi"/>
          <w:sz w:val="22"/>
          <w:szCs w:val="22"/>
          <w:lang w:eastAsia="en-US"/>
        </w:rPr>
      </w:pPr>
    </w:p>
    <w:p w:rsidR="00547050" w:rsidRPr="00713E81" w:rsidRDefault="00547050" w:rsidP="00713E81">
      <w:pPr>
        <w:jc w:val="both"/>
        <w:rPr>
          <w:rFonts w:asciiTheme="minorHAnsi" w:hAnsiTheme="minorHAnsi" w:cstheme="minorHAnsi"/>
          <w:sz w:val="22"/>
          <w:szCs w:val="22"/>
          <w:lang w:eastAsia="en-US"/>
        </w:rPr>
      </w:pPr>
    </w:p>
    <w:p w:rsidR="00713E81" w:rsidRDefault="00784DDD" w:rsidP="00784DDD">
      <w:pPr>
        <w:pStyle w:val="Odstavekseznama"/>
        <w:widowControl w:val="0"/>
        <w:numPr>
          <w:ilvl w:val="0"/>
          <w:numId w:val="40"/>
        </w:numPr>
        <w:autoSpaceDE w:val="0"/>
        <w:autoSpaceDN w:val="0"/>
        <w:jc w:val="center"/>
        <w:rPr>
          <w:rFonts w:asciiTheme="minorHAnsi" w:hAnsiTheme="minorHAnsi" w:cstheme="minorHAnsi"/>
          <w:snapToGrid w:val="0"/>
          <w:sz w:val="22"/>
          <w:szCs w:val="22"/>
        </w:rPr>
      </w:pPr>
      <w:r>
        <w:rPr>
          <w:rFonts w:asciiTheme="minorHAnsi" w:hAnsiTheme="minorHAnsi" w:cstheme="minorHAnsi"/>
          <w:snapToGrid w:val="0"/>
          <w:sz w:val="22"/>
          <w:szCs w:val="22"/>
        </w:rPr>
        <w:t>č</w:t>
      </w:r>
      <w:r w:rsidR="00713E81" w:rsidRPr="00784DDD">
        <w:rPr>
          <w:rFonts w:asciiTheme="minorHAnsi" w:hAnsiTheme="minorHAnsi" w:cstheme="minorHAnsi"/>
          <w:snapToGrid w:val="0"/>
          <w:sz w:val="22"/>
          <w:szCs w:val="22"/>
        </w:rPr>
        <w:t>len</w:t>
      </w:r>
    </w:p>
    <w:p w:rsidR="00784DDD" w:rsidRPr="00784DDD" w:rsidRDefault="00784DDD" w:rsidP="00784DDD">
      <w:pPr>
        <w:pStyle w:val="Odstavekseznama"/>
        <w:widowControl w:val="0"/>
        <w:autoSpaceDE w:val="0"/>
        <w:autoSpaceDN w:val="0"/>
        <w:ind w:left="720"/>
        <w:rPr>
          <w:rFonts w:asciiTheme="minorHAnsi" w:hAnsiTheme="minorHAnsi" w:cstheme="minorHAnsi"/>
          <w:snapToGrid w:val="0"/>
          <w:sz w:val="22"/>
          <w:szCs w:val="22"/>
        </w:rPr>
      </w:pPr>
    </w:p>
    <w:p w:rsidR="00713E81" w:rsidRPr="00713E81" w:rsidRDefault="00713E81" w:rsidP="00713E81">
      <w:pPr>
        <w:autoSpaceDE w:val="0"/>
        <w:autoSpaceDN w:val="0"/>
        <w:adjustRightInd w:val="0"/>
        <w:jc w:val="both"/>
        <w:rPr>
          <w:rFonts w:asciiTheme="minorHAnsi" w:hAnsiTheme="minorHAnsi" w:cstheme="minorHAnsi"/>
          <w:sz w:val="22"/>
          <w:szCs w:val="22"/>
        </w:rPr>
      </w:pPr>
      <w:r w:rsidRPr="00713E81">
        <w:rPr>
          <w:rFonts w:asciiTheme="minorHAnsi" w:hAnsiTheme="minorHAnsi" w:cstheme="minorHAnsi"/>
          <w:sz w:val="22"/>
          <w:szCs w:val="22"/>
        </w:rPr>
        <w:t>Pogodba je sestavljena v dveh enakih izvodih, od katerih prejme vsaka pogodbena stranka po en izvod.</w:t>
      </w:r>
    </w:p>
    <w:p w:rsidR="00713E81" w:rsidRPr="00713E81" w:rsidRDefault="00713E81" w:rsidP="00713E81">
      <w:pPr>
        <w:jc w:val="both"/>
        <w:rPr>
          <w:rFonts w:asciiTheme="minorHAnsi" w:eastAsiaTheme="minorHAnsi" w:hAnsiTheme="minorHAnsi" w:cstheme="minorHAnsi"/>
          <w:sz w:val="22"/>
          <w:szCs w:val="22"/>
          <w:lang w:eastAsia="en-US"/>
        </w:rPr>
      </w:pPr>
    </w:p>
    <w:p w:rsidR="00713E81" w:rsidRPr="00713E81" w:rsidRDefault="00713E81" w:rsidP="00713E81">
      <w:pPr>
        <w:jc w:val="both"/>
        <w:rPr>
          <w:rFonts w:asciiTheme="minorHAnsi" w:eastAsiaTheme="minorHAnsi" w:hAnsiTheme="minorHAnsi" w:cstheme="minorHAnsi"/>
          <w:sz w:val="22"/>
          <w:szCs w:val="22"/>
          <w:lang w:eastAsia="en-US"/>
        </w:rPr>
      </w:pPr>
    </w:p>
    <w:p w:rsidR="00547050" w:rsidRDefault="00547050" w:rsidP="00713E81">
      <w:pPr>
        <w:jc w:val="both"/>
        <w:rPr>
          <w:rFonts w:asciiTheme="minorHAnsi" w:eastAsiaTheme="minorHAnsi" w:hAnsiTheme="minorHAnsi" w:cstheme="minorHAnsi"/>
          <w:sz w:val="22"/>
          <w:szCs w:val="22"/>
          <w:lang w:eastAsia="en-US"/>
        </w:rPr>
      </w:pPr>
    </w:p>
    <w:p w:rsidR="00713E81" w:rsidRPr="00713E81" w:rsidRDefault="00713E81" w:rsidP="00713E81">
      <w:pPr>
        <w:jc w:val="both"/>
        <w:rPr>
          <w:rFonts w:asciiTheme="minorHAnsi" w:eastAsiaTheme="minorHAnsi" w:hAnsiTheme="minorHAnsi" w:cstheme="minorHAnsi"/>
          <w:sz w:val="22"/>
          <w:szCs w:val="22"/>
          <w:lang w:eastAsia="en-US"/>
        </w:rPr>
      </w:pPr>
      <w:r w:rsidRPr="00713E81">
        <w:rPr>
          <w:rFonts w:asciiTheme="minorHAnsi" w:eastAsiaTheme="minorHAnsi" w:hAnsiTheme="minorHAnsi" w:cstheme="minorHAnsi"/>
          <w:sz w:val="22"/>
          <w:szCs w:val="22"/>
          <w:lang w:eastAsia="en-US"/>
        </w:rPr>
        <w:t xml:space="preserve">Št.:                                                      </w:t>
      </w:r>
      <w:r w:rsidRPr="00713E81">
        <w:rPr>
          <w:rFonts w:asciiTheme="minorHAnsi" w:eastAsiaTheme="minorHAnsi" w:hAnsiTheme="minorHAnsi" w:cstheme="minorHAnsi"/>
          <w:sz w:val="22"/>
          <w:szCs w:val="22"/>
          <w:lang w:eastAsia="en-US"/>
        </w:rPr>
        <w:tab/>
      </w:r>
      <w:r w:rsidRPr="00713E81">
        <w:rPr>
          <w:rFonts w:asciiTheme="minorHAnsi" w:eastAsiaTheme="minorHAnsi" w:hAnsiTheme="minorHAnsi" w:cstheme="minorHAnsi"/>
          <w:sz w:val="22"/>
          <w:szCs w:val="22"/>
          <w:lang w:eastAsia="en-US"/>
        </w:rPr>
        <w:tab/>
        <w:t xml:space="preserve">              Št.:</w:t>
      </w:r>
    </w:p>
    <w:p w:rsidR="00713E81" w:rsidRPr="00713E81" w:rsidRDefault="00713E81" w:rsidP="00713E81">
      <w:pPr>
        <w:jc w:val="both"/>
        <w:rPr>
          <w:rFonts w:asciiTheme="minorHAnsi" w:eastAsiaTheme="minorHAnsi" w:hAnsiTheme="minorHAnsi" w:cstheme="minorHAnsi"/>
          <w:sz w:val="22"/>
          <w:szCs w:val="22"/>
          <w:lang w:eastAsia="en-US"/>
        </w:rPr>
      </w:pPr>
      <w:r w:rsidRPr="00713E81">
        <w:rPr>
          <w:rFonts w:asciiTheme="minorHAnsi" w:eastAsiaTheme="minorHAnsi" w:hAnsiTheme="minorHAnsi" w:cstheme="minorHAnsi"/>
          <w:sz w:val="22"/>
          <w:szCs w:val="22"/>
          <w:lang w:eastAsia="en-US"/>
        </w:rPr>
        <w:t>Datum:</w:t>
      </w:r>
      <w:r w:rsidRPr="00713E81">
        <w:rPr>
          <w:rFonts w:asciiTheme="minorHAnsi" w:eastAsiaTheme="minorHAnsi" w:hAnsiTheme="minorHAnsi" w:cstheme="minorHAnsi"/>
          <w:sz w:val="22"/>
          <w:szCs w:val="22"/>
          <w:lang w:eastAsia="en-US"/>
        </w:rPr>
        <w:tab/>
      </w:r>
      <w:r w:rsidRPr="00713E81">
        <w:rPr>
          <w:rFonts w:asciiTheme="minorHAnsi" w:eastAsiaTheme="minorHAnsi" w:hAnsiTheme="minorHAnsi" w:cstheme="minorHAnsi"/>
          <w:sz w:val="22"/>
          <w:szCs w:val="22"/>
          <w:lang w:eastAsia="en-US"/>
        </w:rPr>
        <w:tab/>
      </w:r>
      <w:r w:rsidRPr="00713E81">
        <w:rPr>
          <w:rFonts w:asciiTheme="minorHAnsi" w:eastAsiaTheme="minorHAnsi" w:hAnsiTheme="minorHAnsi" w:cstheme="minorHAnsi"/>
          <w:sz w:val="22"/>
          <w:szCs w:val="22"/>
          <w:lang w:eastAsia="en-US"/>
        </w:rPr>
        <w:tab/>
      </w:r>
      <w:r w:rsidRPr="00713E81">
        <w:rPr>
          <w:rFonts w:asciiTheme="minorHAnsi" w:eastAsiaTheme="minorHAnsi" w:hAnsiTheme="minorHAnsi" w:cstheme="minorHAnsi"/>
          <w:sz w:val="22"/>
          <w:szCs w:val="22"/>
          <w:lang w:eastAsia="en-US"/>
        </w:rPr>
        <w:tab/>
      </w:r>
      <w:r w:rsidRPr="00713E81">
        <w:rPr>
          <w:rFonts w:asciiTheme="minorHAnsi" w:eastAsiaTheme="minorHAnsi" w:hAnsiTheme="minorHAnsi" w:cstheme="minorHAnsi"/>
          <w:sz w:val="22"/>
          <w:szCs w:val="22"/>
          <w:lang w:eastAsia="en-US"/>
        </w:rPr>
        <w:tab/>
      </w:r>
      <w:r w:rsidRPr="00713E81">
        <w:rPr>
          <w:rFonts w:asciiTheme="minorHAnsi" w:eastAsiaTheme="minorHAnsi" w:hAnsiTheme="minorHAnsi" w:cstheme="minorHAnsi"/>
          <w:sz w:val="22"/>
          <w:szCs w:val="22"/>
          <w:lang w:eastAsia="en-US"/>
        </w:rPr>
        <w:tab/>
      </w:r>
      <w:r w:rsidRPr="00713E81">
        <w:rPr>
          <w:rFonts w:asciiTheme="minorHAnsi" w:eastAsiaTheme="minorHAnsi" w:hAnsiTheme="minorHAnsi" w:cstheme="minorHAnsi"/>
          <w:sz w:val="22"/>
          <w:szCs w:val="22"/>
          <w:lang w:eastAsia="en-US"/>
        </w:rPr>
        <w:tab/>
        <w:t xml:space="preserve">Datum: </w:t>
      </w:r>
    </w:p>
    <w:p w:rsidR="00713E81" w:rsidRPr="00713E81" w:rsidRDefault="00713E81" w:rsidP="00713E81">
      <w:pPr>
        <w:jc w:val="both"/>
        <w:rPr>
          <w:rFonts w:asciiTheme="minorHAnsi" w:eastAsiaTheme="minorHAnsi" w:hAnsiTheme="minorHAnsi" w:cstheme="minorHAnsi"/>
          <w:sz w:val="22"/>
          <w:szCs w:val="22"/>
          <w:lang w:eastAsia="en-US"/>
        </w:rPr>
      </w:pPr>
    </w:p>
    <w:p w:rsidR="00547050" w:rsidRDefault="00547050" w:rsidP="00713E81">
      <w:pPr>
        <w:jc w:val="both"/>
        <w:rPr>
          <w:rFonts w:asciiTheme="minorHAnsi" w:hAnsiTheme="minorHAnsi" w:cstheme="minorHAnsi"/>
          <w:sz w:val="22"/>
          <w:szCs w:val="22"/>
        </w:rPr>
      </w:pPr>
    </w:p>
    <w:p w:rsidR="00547050" w:rsidRDefault="00547050" w:rsidP="00713E81">
      <w:pPr>
        <w:jc w:val="both"/>
        <w:rPr>
          <w:rFonts w:asciiTheme="minorHAnsi" w:hAnsiTheme="minorHAnsi" w:cstheme="minorHAnsi"/>
          <w:sz w:val="22"/>
          <w:szCs w:val="22"/>
        </w:rPr>
      </w:pPr>
    </w:p>
    <w:p w:rsidR="00713E81" w:rsidRPr="00713E81" w:rsidRDefault="00713E81" w:rsidP="00713E81">
      <w:pPr>
        <w:jc w:val="both"/>
        <w:rPr>
          <w:rFonts w:asciiTheme="minorHAnsi" w:hAnsiTheme="minorHAnsi" w:cstheme="minorHAnsi"/>
          <w:sz w:val="22"/>
          <w:szCs w:val="22"/>
        </w:rPr>
      </w:pPr>
      <w:r w:rsidRPr="00713E81">
        <w:rPr>
          <w:rFonts w:asciiTheme="minorHAnsi" w:hAnsiTheme="minorHAnsi" w:cstheme="minorHAnsi"/>
          <w:sz w:val="22"/>
          <w:szCs w:val="22"/>
        </w:rPr>
        <w:t xml:space="preserve">NAROČNIK:                                                    </w:t>
      </w:r>
      <w:r w:rsidRPr="00713E81">
        <w:rPr>
          <w:rFonts w:asciiTheme="minorHAnsi" w:hAnsiTheme="minorHAnsi" w:cstheme="minorHAnsi"/>
          <w:sz w:val="22"/>
          <w:szCs w:val="22"/>
        </w:rPr>
        <w:tab/>
        <w:t xml:space="preserve">              IZVAJALEC: </w:t>
      </w:r>
    </w:p>
    <w:p w:rsidR="00713E81" w:rsidRPr="00713E81" w:rsidRDefault="00713E81" w:rsidP="00713E81">
      <w:pPr>
        <w:rPr>
          <w:rFonts w:asciiTheme="minorHAnsi" w:hAnsiTheme="minorHAnsi" w:cstheme="minorHAnsi"/>
          <w:sz w:val="22"/>
          <w:szCs w:val="22"/>
        </w:rPr>
      </w:pPr>
      <w:r w:rsidRPr="00713E81">
        <w:rPr>
          <w:rFonts w:asciiTheme="minorHAnsi" w:hAnsiTheme="minorHAnsi" w:cstheme="minorHAnsi"/>
          <w:sz w:val="22"/>
          <w:szCs w:val="22"/>
        </w:rPr>
        <w:t xml:space="preserve">Ortopedska bolnišnica Valdoltra </w:t>
      </w:r>
      <w:r w:rsidRPr="00713E81">
        <w:rPr>
          <w:rFonts w:asciiTheme="minorHAnsi" w:hAnsiTheme="minorHAnsi" w:cstheme="minorHAnsi"/>
          <w:sz w:val="22"/>
          <w:szCs w:val="22"/>
        </w:rPr>
        <w:tab/>
      </w:r>
      <w:r w:rsidRPr="00713E81">
        <w:rPr>
          <w:rFonts w:asciiTheme="minorHAnsi" w:hAnsiTheme="minorHAnsi" w:cstheme="minorHAnsi"/>
          <w:sz w:val="22"/>
          <w:szCs w:val="22"/>
        </w:rPr>
        <w:tab/>
      </w:r>
      <w:r w:rsidRPr="00713E81">
        <w:rPr>
          <w:rFonts w:asciiTheme="minorHAnsi" w:hAnsiTheme="minorHAnsi" w:cstheme="minorHAnsi"/>
          <w:sz w:val="22"/>
          <w:szCs w:val="22"/>
        </w:rPr>
        <w:tab/>
        <w:t xml:space="preserve"> </w:t>
      </w:r>
    </w:p>
    <w:p w:rsidR="00713E81" w:rsidRPr="00713E81" w:rsidRDefault="00713E81" w:rsidP="00713E81">
      <w:pPr>
        <w:rPr>
          <w:rFonts w:asciiTheme="minorHAnsi" w:hAnsiTheme="minorHAnsi" w:cstheme="minorHAnsi"/>
          <w:sz w:val="22"/>
          <w:szCs w:val="22"/>
        </w:rPr>
      </w:pPr>
      <w:r w:rsidRPr="00713E81">
        <w:rPr>
          <w:rFonts w:asciiTheme="minorHAnsi" w:hAnsiTheme="minorHAnsi" w:cstheme="minorHAnsi"/>
          <w:sz w:val="22"/>
          <w:szCs w:val="22"/>
        </w:rPr>
        <w:tab/>
      </w:r>
      <w:r w:rsidRPr="00713E81">
        <w:rPr>
          <w:rFonts w:asciiTheme="minorHAnsi" w:hAnsiTheme="minorHAnsi" w:cstheme="minorHAnsi"/>
          <w:sz w:val="22"/>
          <w:szCs w:val="22"/>
        </w:rPr>
        <w:tab/>
      </w:r>
      <w:r w:rsidRPr="00713E81">
        <w:rPr>
          <w:rFonts w:asciiTheme="minorHAnsi" w:hAnsiTheme="minorHAnsi" w:cstheme="minorHAnsi"/>
          <w:sz w:val="22"/>
          <w:szCs w:val="22"/>
        </w:rPr>
        <w:tab/>
      </w:r>
      <w:r w:rsidRPr="00713E81">
        <w:rPr>
          <w:rFonts w:asciiTheme="minorHAnsi" w:hAnsiTheme="minorHAnsi" w:cstheme="minorHAnsi"/>
          <w:sz w:val="22"/>
          <w:szCs w:val="22"/>
        </w:rPr>
        <w:tab/>
      </w:r>
      <w:r w:rsidRPr="00713E81">
        <w:rPr>
          <w:rFonts w:asciiTheme="minorHAnsi" w:hAnsiTheme="minorHAnsi" w:cstheme="minorHAnsi"/>
          <w:sz w:val="22"/>
          <w:szCs w:val="22"/>
        </w:rPr>
        <w:tab/>
      </w:r>
      <w:r w:rsidRPr="00713E81">
        <w:rPr>
          <w:rFonts w:asciiTheme="minorHAnsi" w:hAnsiTheme="minorHAnsi" w:cstheme="minorHAnsi"/>
          <w:sz w:val="22"/>
          <w:szCs w:val="22"/>
        </w:rPr>
        <w:tab/>
      </w:r>
    </w:p>
    <w:p w:rsidR="00713E81" w:rsidRPr="00713E81" w:rsidRDefault="00713E81" w:rsidP="00713E81">
      <w:pPr>
        <w:rPr>
          <w:rFonts w:asciiTheme="minorHAnsi" w:hAnsiTheme="minorHAnsi" w:cstheme="minorHAnsi"/>
          <w:sz w:val="22"/>
          <w:szCs w:val="22"/>
        </w:rPr>
      </w:pPr>
      <w:r w:rsidRPr="00713E81">
        <w:rPr>
          <w:rFonts w:asciiTheme="minorHAnsi" w:hAnsiTheme="minorHAnsi" w:cstheme="minorHAnsi"/>
          <w:sz w:val="22"/>
          <w:szCs w:val="22"/>
        </w:rPr>
        <w:t xml:space="preserve">Direktor                                                        </w:t>
      </w:r>
      <w:r w:rsidRPr="00713E81">
        <w:rPr>
          <w:rFonts w:asciiTheme="minorHAnsi" w:hAnsiTheme="minorHAnsi" w:cstheme="minorHAnsi"/>
          <w:sz w:val="22"/>
          <w:szCs w:val="22"/>
        </w:rPr>
        <w:tab/>
      </w:r>
      <w:r w:rsidRPr="00713E81">
        <w:rPr>
          <w:rFonts w:asciiTheme="minorHAnsi" w:hAnsiTheme="minorHAnsi" w:cstheme="minorHAnsi"/>
          <w:sz w:val="22"/>
          <w:szCs w:val="22"/>
        </w:rPr>
        <w:tab/>
        <w:t xml:space="preserve">              </w:t>
      </w:r>
      <w:proofErr w:type="spellStart"/>
      <w:r w:rsidR="00C9223E">
        <w:rPr>
          <w:rFonts w:asciiTheme="minorHAnsi" w:hAnsiTheme="minorHAnsi" w:cstheme="minorHAnsi"/>
          <w:sz w:val="22"/>
          <w:szCs w:val="22"/>
        </w:rPr>
        <w:t>Direktor</w:t>
      </w:r>
      <w:proofErr w:type="spellEnd"/>
      <w:r w:rsidR="00C9223E">
        <w:rPr>
          <w:rFonts w:asciiTheme="minorHAnsi" w:hAnsiTheme="minorHAnsi" w:cstheme="minorHAnsi"/>
          <w:sz w:val="22"/>
          <w:szCs w:val="22"/>
        </w:rPr>
        <w:t>:</w:t>
      </w:r>
    </w:p>
    <w:p w:rsidR="00713E81" w:rsidRPr="00713E81" w:rsidRDefault="00713E81" w:rsidP="00713E81">
      <w:pPr>
        <w:rPr>
          <w:rFonts w:asciiTheme="minorHAnsi" w:hAnsiTheme="minorHAnsi" w:cstheme="minorHAnsi"/>
          <w:sz w:val="22"/>
          <w:szCs w:val="22"/>
        </w:rPr>
      </w:pPr>
      <w:r w:rsidRPr="00713E81">
        <w:rPr>
          <w:rFonts w:asciiTheme="minorHAnsi" w:hAnsiTheme="minorHAnsi" w:cstheme="minorHAnsi"/>
          <w:sz w:val="22"/>
          <w:szCs w:val="22"/>
        </w:rPr>
        <w:t xml:space="preserve">Radoslav </w:t>
      </w:r>
      <w:proofErr w:type="spellStart"/>
      <w:r w:rsidRPr="00713E81">
        <w:rPr>
          <w:rFonts w:asciiTheme="minorHAnsi" w:hAnsiTheme="minorHAnsi" w:cstheme="minorHAnsi"/>
          <w:sz w:val="22"/>
          <w:szCs w:val="22"/>
        </w:rPr>
        <w:t>Marčan</w:t>
      </w:r>
      <w:proofErr w:type="spellEnd"/>
      <w:r w:rsidRPr="00713E81">
        <w:rPr>
          <w:rFonts w:asciiTheme="minorHAnsi" w:hAnsiTheme="minorHAnsi" w:cstheme="minorHAnsi"/>
          <w:sz w:val="22"/>
          <w:szCs w:val="22"/>
        </w:rPr>
        <w:t>, dr. med.</w:t>
      </w:r>
      <w:r w:rsidRPr="00713E81">
        <w:rPr>
          <w:rFonts w:asciiTheme="minorHAnsi" w:hAnsiTheme="minorHAnsi" w:cstheme="minorHAnsi"/>
          <w:sz w:val="22"/>
          <w:szCs w:val="22"/>
        </w:rPr>
        <w:tab/>
      </w:r>
      <w:r w:rsidRPr="00713E81">
        <w:rPr>
          <w:rFonts w:asciiTheme="minorHAnsi" w:hAnsiTheme="minorHAnsi" w:cstheme="minorHAnsi"/>
          <w:sz w:val="22"/>
          <w:szCs w:val="22"/>
        </w:rPr>
        <w:tab/>
      </w:r>
      <w:r w:rsidRPr="00713E81">
        <w:rPr>
          <w:rFonts w:asciiTheme="minorHAnsi" w:hAnsiTheme="minorHAnsi" w:cstheme="minorHAnsi"/>
          <w:sz w:val="22"/>
          <w:szCs w:val="22"/>
        </w:rPr>
        <w:tab/>
        <w:t xml:space="preserve">              </w:t>
      </w:r>
      <w:r w:rsidRPr="00713E81">
        <w:rPr>
          <w:rFonts w:asciiTheme="minorHAnsi" w:hAnsiTheme="minorHAnsi" w:cstheme="minorHAnsi"/>
          <w:sz w:val="22"/>
          <w:szCs w:val="22"/>
        </w:rPr>
        <w:tab/>
      </w:r>
    </w:p>
    <w:p w:rsidR="00713E81" w:rsidRPr="00713E81" w:rsidRDefault="00713E81" w:rsidP="00713E81">
      <w:pPr>
        <w:rPr>
          <w:rFonts w:asciiTheme="minorHAnsi" w:hAnsiTheme="minorHAnsi" w:cstheme="minorHAnsi"/>
          <w:sz w:val="22"/>
          <w:szCs w:val="22"/>
        </w:rPr>
      </w:pPr>
      <w:r w:rsidRPr="00713E81">
        <w:rPr>
          <w:rFonts w:asciiTheme="minorHAnsi" w:hAnsiTheme="minorHAnsi" w:cstheme="minorHAnsi"/>
          <w:sz w:val="22"/>
          <w:szCs w:val="22"/>
        </w:rPr>
        <w:t xml:space="preserve">spec.  ortoped                        </w:t>
      </w:r>
      <w:r w:rsidRPr="00713E81">
        <w:rPr>
          <w:rFonts w:asciiTheme="minorHAnsi" w:hAnsiTheme="minorHAnsi" w:cstheme="minorHAnsi"/>
          <w:sz w:val="22"/>
          <w:szCs w:val="22"/>
        </w:rPr>
        <w:tab/>
      </w:r>
      <w:r w:rsidRPr="00713E81">
        <w:rPr>
          <w:rFonts w:asciiTheme="minorHAnsi" w:hAnsiTheme="minorHAnsi" w:cstheme="minorHAnsi"/>
          <w:sz w:val="22"/>
          <w:szCs w:val="22"/>
        </w:rPr>
        <w:tab/>
        <w:t xml:space="preserve">                             </w:t>
      </w:r>
    </w:p>
    <w:p w:rsidR="00713E81" w:rsidRPr="00713E81" w:rsidRDefault="00713E81" w:rsidP="00713E81">
      <w:pPr>
        <w:jc w:val="both"/>
        <w:rPr>
          <w:rFonts w:asciiTheme="minorHAnsi" w:eastAsiaTheme="minorHAnsi" w:hAnsiTheme="minorHAnsi" w:cstheme="minorHAnsi"/>
          <w:sz w:val="22"/>
          <w:szCs w:val="22"/>
          <w:lang w:eastAsia="en-US"/>
        </w:rPr>
      </w:pPr>
    </w:p>
    <w:p w:rsidR="00A23CF7" w:rsidRPr="00241314" w:rsidRDefault="00A23CF7">
      <w:pPr>
        <w:rPr>
          <w:rFonts w:asciiTheme="minorHAnsi" w:hAnsiTheme="minorHAnsi" w:cstheme="minorHAnsi"/>
          <w:sz w:val="22"/>
          <w:szCs w:val="22"/>
        </w:rPr>
      </w:pPr>
    </w:p>
    <w:sectPr w:rsidR="00A23CF7" w:rsidRPr="00241314" w:rsidSect="00241314">
      <w:footerReference w:type="default" r:id="rId11"/>
      <w:pgSz w:w="11906" w:h="16838"/>
      <w:pgMar w:top="1134" w:right="1247" w:bottom="1134" w:left="119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56F37" w:rsidRDefault="00F56F37" w:rsidP="003E78AC">
      <w:r>
        <w:separator/>
      </w:r>
    </w:p>
  </w:endnote>
  <w:endnote w:type="continuationSeparator" w:id="0">
    <w:p w:rsidR="00F56F37" w:rsidRDefault="00F56F37" w:rsidP="003E78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Garamond">
    <w:panose1 w:val="02020404030301010803"/>
    <w:charset w:val="EE"/>
    <w:family w:val="roman"/>
    <w:pitch w:val="variable"/>
    <w:sig w:usb0="00000287" w:usb1="00000000" w:usb2="00000000" w:usb3="00000000" w:csb0="0000009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imes New (W1)">
    <w:altName w:val="Times New Roman"/>
    <w:charset w:val="EE"/>
    <w:family w:val="roman"/>
    <w:pitch w:val="variable"/>
    <w:sig w:usb0="00000000" w:usb1="80000000" w:usb2="00000008"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ascii="Calibri" w:hAnsi="Calibri"/>
        <w:sz w:val="16"/>
        <w:szCs w:val="16"/>
      </w:rPr>
      <w:id w:val="1302112046"/>
      <w:docPartObj>
        <w:docPartGallery w:val="Page Numbers (Bottom of Page)"/>
        <w:docPartUnique/>
      </w:docPartObj>
    </w:sdtPr>
    <w:sdtEndPr/>
    <w:sdtContent>
      <w:sdt>
        <w:sdtPr>
          <w:rPr>
            <w:rFonts w:ascii="Calibri" w:hAnsi="Calibri"/>
            <w:sz w:val="16"/>
            <w:szCs w:val="16"/>
          </w:rPr>
          <w:id w:val="1728636285"/>
          <w:docPartObj>
            <w:docPartGallery w:val="Page Numbers (Top of Page)"/>
            <w:docPartUnique/>
          </w:docPartObj>
        </w:sdtPr>
        <w:sdtEndPr/>
        <w:sdtContent>
          <w:p w:rsidR="00AD3CF3" w:rsidRPr="00547050" w:rsidRDefault="00AD3CF3">
            <w:pPr>
              <w:pStyle w:val="Noga"/>
              <w:jc w:val="center"/>
              <w:rPr>
                <w:rFonts w:ascii="Calibri" w:hAnsi="Calibri"/>
                <w:sz w:val="16"/>
                <w:szCs w:val="16"/>
              </w:rPr>
            </w:pPr>
            <w:r w:rsidRPr="00547050">
              <w:rPr>
                <w:rFonts w:ascii="Calibri" w:hAnsi="Calibri"/>
                <w:sz w:val="16"/>
                <w:szCs w:val="16"/>
              </w:rPr>
              <w:t xml:space="preserve">Stran </w:t>
            </w:r>
            <w:r w:rsidRPr="00547050">
              <w:rPr>
                <w:rFonts w:ascii="Calibri" w:hAnsi="Calibri"/>
                <w:b/>
                <w:bCs/>
                <w:sz w:val="16"/>
                <w:szCs w:val="16"/>
              </w:rPr>
              <w:fldChar w:fldCharType="begin"/>
            </w:r>
            <w:r w:rsidRPr="00547050">
              <w:rPr>
                <w:rFonts w:ascii="Calibri" w:hAnsi="Calibri"/>
                <w:b/>
                <w:bCs/>
                <w:sz w:val="16"/>
                <w:szCs w:val="16"/>
              </w:rPr>
              <w:instrText>PAGE</w:instrText>
            </w:r>
            <w:r w:rsidRPr="00547050">
              <w:rPr>
                <w:rFonts w:ascii="Calibri" w:hAnsi="Calibri"/>
                <w:b/>
                <w:bCs/>
                <w:sz w:val="16"/>
                <w:szCs w:val="16"/>
              </w:rPr>
              <w:fldChar w:fldCharType="separate"/>
            </w:r>
            <w:r w:rsidRPr="00547050">
              <w:rPr>
                <w:rFonts w:ascii="Calibri" w:hAnsi="Calibri"/>
                <w:b/>
                <w:bCs/>
                <w:sz w:val="16"/>
                <w:szCs w:val="16"/>
              </w:rPr>
              <w:t>2</w:t>
            </w:r>
            <w:r w:rsidRPr="00547050">
              <w:rPr>
                <w:rFonts w:ascii="Calibri" w:hAnsi="Calibri"/>
                <w:b/>
                <w:bCs/>
                <w:sz w:val="16"/>
                <w:szCs w:val="16"/>
              </w:rPr>
              <w:fldChar w:fldCharType="end"/>
            </w:r>
            <w:r w:rsidRPr="00547050">
              <w:rPr>
                <w:rFonts w:ascii="Calibri" w:hAnsi="Calibri"/>
                <w:sz w:val="16"/>
                <w:szCs w:val="16"/>
              </w:rPr>
              <w:t xml:space="preserve"> od </w:t>
            </w:r>
            <w:r w:rsidRPr="00547050">
              <w:rPr>
                <w:rFonts w:ascii="Calibri" w:hAnsi="Calibri"/>
                <w:b/>
                <w:bCs/>
                <w:sz w:val="16"/>
                <w:szCs w:val="16"/>
              </w:rPr>
              <w:fldChar w:fldCharType="begin"/>
            </w:r>
            <w:r w:rsidRPr="00547050">
              <w:rPr>
                <w:rFonts w:ascii="Calibri" w:hAnsi="Calibri"/>
                <w:b/>
                <w:bCs/>
                <w:sz w:val="16"/>
                <w:szCs w:val="16"/>
              </w:rPr>
              <w:instrText>NUMPAGES</w:instrText>
            </w:r>
            <w:r w:rsidRPr="00547050">
              <w:rPr>
                <w:rFonts w:ascii="Calibri" w:hAnsi="Calibri"/>
                <w:b/>
                <w:bCs/>
                <w:sz w:val="16"/>
                <w:szCs w:val="16"/>
              </w:rPr>
              <w:fldChar w:fldCharType="separate"/>
            </w:r>
            <w:r w:rsidRPr="00547050">
              <w:rPr>
                <w:rFonts w:ascii="Calibri" w:hAnsi="Calibri"/>
                <w:b/>
                <w:bCs/>
                <w:sz w:val="16"/>
                <w:szCs w:val="16"/>
              </w:rPr>
              <w:t>2</w:t>
            </w:r>
            <w:r w:rsidRPr="00547050">
              <w:rPr>
                <w:rFonts w:ascii="Calibri" w:hAnsi="Calibri"/>
                <w:b/>
                <w:bCs/>
                <w:sz w:val="16"/>
                <w:szCs w:val="16"/>
              </w:rPr>
              <w:fldChar w:fldCharType="end"/>
            </w:r>
          </w:p>
        </w:sdtContent>
      </w:sdt>
    </w:sdtContent>
  </w:sdt>
  <w:p w:rsidR="003E78AC" w:rsidRDefault="003E78AC">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56F37" w:rsidRDefault="00F56F37" w:rsidP="003E78AC">
      <w:r>
        <w:separator/>
      </w:r>
    </w:p>
  </w:footnote>
  <w:footnote w:type="continuationSeparator" w:id="0">
    <w:p w:rsidR="00F56F37" w:rsidRDefault="00F56F37" w:rsidP="003E78AC">
      <w:r>
        <w:continuationSeparator/>
      </w:r>
    </w:p>
  </w:footnote>
  <w:footnote w:id="1">
    <w:p w:rsidR="007F38CB" w:rsidRDefault="007F38CB" w:rsidP="007F38CB">
      <w:pPr>
        <w:pStyle w:val="Sprotnaopomba-besedilo"/>
      </w:pPr>
      <w:r>
        <w:rPr>
          <w:rStyle w:val="Sprotnaopomba-sklic"/>
        </w:rPr>
        <w:footnoteRef/>
      </w:r>
      <w:r>
        <w:t xml:space="preserve"> </w:t>
      </w:r>
      <w:r w:rsidRPr="0068709B">
        <w:rPr>
          <w:rFonts w:asciiTheme="minorHAnsi" w:hAnsiTheme="minorHAnsi" w:cstheme="minorHAnsi"/>
          <w:sz w:val="18"/>
          <w:szCs w:val="18"/>
        </w:rPr>
        <w:t xml:space="preserve">Zakon o javnem naročanju (Uradni list RS, št. 91/15, Uradni list Evropske unije, št. 307/15, 307/15, 337/17, 337/17, Uradni list RS, št. 14/18, 69/19 - skl. US, Uradni list Evropske unije, št. 279/19, 279/19, Uradni list RS, št. 49/20 - ZIUZEOP, 80/20 - ZIUOOPE, 152/20 - ZZUOOP, 175/20 - ZIUOPDVE, 15/21 - ZDUOP, 112/21 - ZNUPZ, 206/21 - ZDUPŠOP, 121/21, Uradni list Evropske unije, št. 398/21, 398/21, Uradni list RS, št. 10/22, 74/22 - </w:t>
      </w:r>
      <w:proofErr w:type="spellStart"/>
      <w:r w:rsidRPr="0068709B">
        <w:rPr>
          <w:rFonts w:asciiTheme="minorHAnsi" w:hAnsiTheme="minorHAnsi" w:cstheme="minorHAnsi"/>
          <w:sz w:val="18"/>
          <w:szCs w:val="18"/>
        </w:rPr>
        <w:t>odl</w:t>
      </w:r>
      <w:proofErr w:type="spellEnd"/>
      <w:r w:rsidRPr="0068709B">
        <w:rPr>
          <w:rFonts w:asciiTheme="minorHAnsi" w:hAnsiTheme="minorHAnsi" w:cstheme="minorHAnsi"/>
          <w:sz w:val="18"/>
          <w:szCs w:val="18"/>
        </w:rPr>
        <w:t>. US, 100/22 - ZNUZSZS, 141/22 - ZNUNBZ, 158/22 - ZNPOVCE, 28/23, 88/23 - ZOPNN-F, 95/23 - ZIUOPZP, 131/23 - ZORZFS)</w:t>
      </w:r>
      <w:r>
        <w:rPr>
          <w:rFonts w:asciiTheme="minorHAnsi" w:hAnsiTheme="minorHAnsi" w:cstheme="minorHAnsi"/>
          <w:sz w:val="18"/>
          <w:szCs w:val="18"/>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7858BB"/>
    <w:multiLevelType w:val="hybridMultilevel"/>
    <w:tmpl w:val="6D16827A"/>
    <w:lvl w:ilvl="0" w:tplc="397481CC">
      <w:numFmt w:val="bullet"/>
      <w:lvlText w:val="-"/>
      <w:lvlJc w:val="left"/>
      <w:pPr>
        <w:ind w:left="720" w:hanging="360"/>
      </w:pPr>
      <w:rPr>
        <w:rFonts w:ascii="Garamond" w:eastAsia="Garamond" w:hAnsi="Garamond" w:cs="Garamond"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58602CA"/>
    <w:multiLevelType w:val="hybridMultilevel"/>
    <w:tmpl w:val="B7D0260E"/>
    <w:lvl w:ilvl="0" w:tplc="0424000F">
      <w:start w:val="1"/>
      <w:numFmt w:val="decimal"/>
      <w:lvlText w:val="%1."/>
      <w:lvlJc w:val="left"/>
      <w:pPr>
        <w:ind w:left="720" w:hanging="360"/>
      </w:pPr>
      <w:rPr>
        <w:rFonts w:cs="Times New Roman" w:hint="default"/>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2" w15:restartNumberingAfterBreak="0">
    <w:nsid w:val="061F78CC"/>
    <w:multiLevelType w:val="hybridMultilevel"/>
    <w:tmpl w:val="F87C2E08"/>
    <w:lvl w:ilvl="0" w:tplc="42E6D6E6">
      <w:start w:val="10"/>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8C114EE"/>
    <w:multiLevelType w:val="hybridMultilevel"/>
    <w:tmpl w:val="9612D1B4"/>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4" w15:restartNumberingAfterBreak="0">
    <w:nsid w:val="09971FBE"/>
    <w:multiLevelType w:val="hybridMultilevel"/>
    <w:tmpl w:val="C4DCC42E"/>
    <w:lvl w:ilvl="0" w:tplc="D004CC26">
      <w:start w:val="1"/>
      <w:numFmt w:val="upperRoman"/>
      <w:lvlText w:val="%1."/>
      <w:lvlJc w:val="left"/>
      <w:pPr>
        <w:ind w:left="1440" w:hanging="72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5" w15:restartNumberingAfterBreak="0">
    <w:nsid w:val="178869DE"/>
    <w:multiLevelType w:val="hybridMultilevel"/>
    <w:tmpl w:val="1DBC37F2"/>
    <w:lvl w:ilvl="0" w:tplc="A012468E">
      <w:start w:val="1"/>
      <w:numFmt w:val="decimal"/>
      <w:lvlText w:val="%1."/>
      <w:lvlJc w:val="left"/>
      <w:pPr>
        <w:ind w:left="144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20AF0C77"/>
    <w:multiLevelType w:val="hybridMultilevel"/>
    <w:tmpl w:val="B64293C8"/>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2AE66B69"/>
    <w:multiLevelType w:val="hybridMultilevel"/>
    <w:tmpl w:val="41E8C81A"/>
    <w:lvl w:ilvl="0" w:tplc="827C60A8">
      <w:start w:val="18"/>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8" w15:restartNumberingAfterBreak="0">
    <w:nsid w:val="2C1853FB"/>
    <w:multiLevelType w:val="hybridMultilevel"/>
    <w:tmpl w:val="84ECD39A"/>
    <w:lvl w:ilvl="0" w:tplc="FEDE3856">
      <w:start w:val="1"/>
      <w:numFmt w:val="upperRoman"/>
      <w:lvlText w:val="%1."/>
      <w:lvlJc w:val="left"/>
      <w:pPr>
        <w:ind w:left="4548" w:hanging="720"/>
      </w:pPr>
      <w:rPr>
        <w:rFonts w:cs="Times New Roman" w:hint="default"/>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9" w15:restartNumberingAfterBreak="0">
    <w:nsid w:val="2D53104F"/>
    <w:multiLevelType w:val="hybridMultilevel"/>
    <w:tmpl w:val="D69C9A34"/>
    <w:lvl w:ilvl="0" w:tplc="D004CC26">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346B2172"/>
    <w:multiLevelType w:val="hybridMultilevel"/>
    <w:tmpl w:val="0236418E"/>
    <w:lvl w:ilvl="0" w:tplc="475AD910">
      <w:start w:val="13"/>
      <w:numFmt w:val="decimal"/>
      <w:lvlText w:val="%1."/>
      <w:lvlJc w:val="left"/>
      <w:pPr>
        <w:ind w:left="4046" w:hanging="360"/>
      </w:pPr>
      <w:rPr>
        <w:rFonts w:hint="default"/>
        <w:sz w:val="24"/>
        <w:szCs w:val="24"/>
      </w:rPr>
    </w:lvl>
    <w:lvl w:ilvl="1" w:tplc="04240019" w:tentative="1">
      <w:start w:val="1"/>
      <w:numFmt w:val="lowerLetter"/>
      <w:lvlText w:val="%2."/>
      <w:lvlJc w:val="left"/>
      <w:pPr>
        <w:ind w:left="4766" w:hanging="360"/>
      </w:pPr>
    </w:lvl>
    <w:lvl w:ilvl="2" w:tplc="0424001B" w:tentative="1">
      <w:start w:val="1"/>
      <w:numFmt w:val="lowerRoman"/>
      <w:lvlText w:val="%3."/>
      <w:lvlJc w:val="right"/>
      <w:pPr>
        <w:ind w:left="5486" w:hanging="180"/>
      </w:pPr>
    </w:lvl>
    <w:lvl w:ilvl="3" w:tplc="0424000F" w:tentative="1">
      <w:start w:val="1"/>
      <w:numFmt w:val="decimal"/>
      <w:lvlText w:val="%4."/>
      <w:lvlJc w:val="left"/>
      <w:pPr>
        <w:ind w:left="6206" w:hanging="360"/>
      </w:pPr>
    </w:lvl>
    <w:lvl w:ilvl="4" w:tplc="04240019" w:tentative="1">
      <w:start w:val="1"/>
      <w:numFmt w:val="lowerLetter"/>
      <w:lvlText w:val="%5."/>
      <w:lvlJc w:val="left"/>
      <w:pPr>
        <w:ind w:left="6926" w:hanging="360"/>
      </w:pPr>
    </w:lvl>
    <w:lvl w:ilvl="5" w:tplc="0424001B" w:tentative="1">
      <w:start w:val="1"/>
      <w:numFmt w:val="lowerRoman"/>
      <w:lvlText w:val="%6."/>
      <w:lvlJc w:val="right"/>
      <w:pPr>
        <w:ind w:left="7646" w:hanging="180"/>
      </w:pPr>
    </w:lvl>
    <w:lvl w:ilvl="6" w:tplc="0424000F" w:tentative="1">
      <w:start w:val="1"/>
      <w:numFmt w:val="decimal"/>
      <w:lvlText w:val="%7."/>
      <w:lvlJc w:val="left"/>
      <w:pPr>
        <w:ind w:left="8366" w:hanging="360"/>
      </w:pPr>
    </w:lvl>
    <w:lvl w:ilvl="7" w:tplc="04240019" w:tentative="1">
      <w:start w:val="1"/>
      <w:numFmt w:val="lowerLetter"/>
      <w:lvlText w:val="%8."/>
      <w:lvlJc w:val="left"/>
      <w:pPr>
        <w:ind w:left="9086" w:hanging="360"/>
      </w:pPr>
    </w:lvl>
    <w:lvl w:ilvl="8" w:tplc="0424001B" w:tentative="1">
      <w:start w:val="1"/>
      <w:numFmt w:val="lowerRoman"/>
      <w:lvlText w:val="%9."/>
      <w:lvlJc w:val="right"/>
      <w:pPr>
        <w:ind w:left="9806" w:hanging="180"/>
      </w:pPr>
    </w:lvl>
  </w:abstractNum>
  <w:abstractNum w:abstractNumId="11" w15:restartNumberingAfterBreak="0">
    <w:nsid w:val="395A6DFC"/>
    <w:multiLevelType w:val="hybridMultilevel"/>
    <w:tmpl w:val="FDD45A84"/>
    <w:lvl w:ilvl="0" w:tplc="C7A24802">
      <w:start w:val="3"/>
      <w:numFmt w:val="bullet"/>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39703E5E"/>
    <w:multiLevelType w:val="hybridMultilevel"/>
    <w:tmpl w:val="09E4D5B2"/>
    <w:lvl w:ilvl="0" w:tplc="D004CC26">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3A7E3B32"/>
    <w:multiLevelType w:val="hybridMultilevel"/>
    <w:tmpl w:val="3EA0EF34"/>
    <w:lvl w:ilvl="0" w:tplc="397481CC">
      <w:numFmt w:val="bullet"/>
      <w:lvlText w:val="-"/>
      <w:lvlJc w:val="left"/>
      <w:pPr>
        <w:ind w:left="720" w:hanging="360"/>
      </w:pPr>
      <w:rPr>
        <w:rFonts w:ascii="Garamond" w:eastAsia="Garamond" w:hAnsi="Garamond" w:cs="Garamond"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3ECC4C4B"/>
    <w:multiLevelType w:val="hybridMultilevel"/>
    <w:tmpl w:val="52C492BE"/>
    <w:lvl w:ilvl="0" w:tplc="4E36C242">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15" w15:restartNumberingAfterBreak="0">
    <w:nsid w:val="427A7B73"/>
    <w:multiLevelType w:val="hybridMultilevel"/>
    <w:tmpl w:val="7EBC7A06"/>
    <w:lvl w:ilvl="0" w:tplc="0424000F">
      <w:start w:val="1"/>
      <w:numFmt w:val="decimal"/>
      <w:lvlText w:val="%1."/>
      <w:lvlJc w:val="left"/>
      <w:pPr>
        <w:ind w:left="720" w:hanging="360"/>
      </w:pPr>
      <w:rPr>
        <w:rFonts w:cs="Times New Roman" w:hint="default"/>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16" w15:restartNumberingAfterBreak="0">
    <w:nsid w:val="428B1464"/>
    <w:multiLevelType w:val="hybridMultilevel"/>
    <w:tmpl w:val="997A4E44"/>
    <w:lvl w:ilvl="0" w:tplc="0424000F">
      <w:start w:val="1"/>
      <w:numFmt w:val="decimal"/>
      <w:lvlText w:val="%1."/>
      <w:lvlJc w:val="left"/>
      <w:pPr>
        <w:tabs>
          <w:tab w:val="num" w:pos="720"/>
        </w:tabs>
        <w:ind w:left="720" w:hanging="360"/>
      </w:pPr>
      <w:rPr>
        <w:rFonts w:cs="Times New Roman"/>
      </w:rPr>
    </w:lvl>
    <w:lvl w:ilvl="1" w:tplc="04090001">
      <w:start w:val="1"/>
      <w:numFmt w:val="bullet"/>
      <w:lvlText w:val=""/>
      <w:lvlJc w:val="left"/>
      <w:pPr>
        <w:tabs>
          <w:tab w:val="num" w:pos="1440"/>
        </w:tabs>
        <w:ind w:left="1440" w:hanging="360"/>
      </w:pPr>
      <w:rPr>
        <w:rFonts w:ascii="Symbol" w:hAnsi="Symbol" w:hint="default"/>
      </w:rPr>
    </w:lvl>
    <w:lvl w:ilvl="2" w:tplc="0424001B">
      <w:start w:val="1"/>
      <w:numFmt w:val="lowerRoman"/>
      <w:lvlText w:val="%3."/>
      <w:lvlJc w:val="right"/>
      <w:pPr>
        <w:tabs>
          <w:tab w:val="num" w:pos="2160"/>
        </w:tabs>
        <w:ind w:left="2160" w:hanging="180"/>
      </w:pPr>
      <w:rPr>
        <w:rFonts w:cs="Times New Roman"/>
      </w:rPr>
    </w:lvl>
    <w:lvl w:ilvl="3" w:tplc="0424000F">
      <w:start w:val="1"/>
      <w:numFmt w:val="decimal"/>
      <w:lvlText w:val="%4."/>
      <w:lvlJc w:val="left"/>
      <w:pPr>
        <w:tabs>
          <w:tab w:val="num" w:pos="2880"/>
        </w:tabs>
        <w:ind w:left="2880" w:hanging="360"/>
      </w:pPr>
      <w:rPr>
        <w:rFonts w:cs="Times New Roman"/>
      </w:rPr>
    </w:lvl>
    <w:lvl w:ilvl="4" w:tplc="04240019">
      <w:start w:val="1"/>
      <w:numFmt w:val="lowerLetter"/>
      <w:lvlText w:val="%5."/>
      <w:lvlJc w:val="left"/>
      <w:pPr>
        <w:tabs>
          <w:tab w:val="num" w:pos="3600"/>
        </w:tabs>
        <w:ind w:left="3600" w:hanging="360"/>
      </w:pPr>
      <w:rPr>
        <w:rFonts w:cs="Times New Roman"/>
      </w:rPr>
    </w:lvl>
    <w:lvl w:ilvl="5" w:tplc="0424001B">
      <w:start w:val="1"/>
      <w:numFmt w:val="lowerRoman"/>
      <w:lvlText w:val="%6."/>
      <w:lvlJc w:val="right"/>
      <w:pPr>
        <w:tabs>
          <w:tab w:val="num" w:pos="4320"/>
        </w:tabs>
        <w:ind w:left="4320" w:hanging="180"/>
      </w:pPr>
      <w:rPr>
        <w:rFonts w:cs="Times New Roman"/>
      </w:rPr>
    </w:lvl>
    <w:lvl w:ilvl="6" w:tplc="0424000F">
      <w:start w:val="1"/>
      <w:numFmt w:val="decimal"/>
      <w:lvlText w:val="%7."/>
      <w:lvlJc w:val="left"/>
      <w:pPr>
        <w:tabs>
          <w:tab w:val="num" w:pos="5040"/>
        </w:tabs>
        <w:ind w:left="5040" w:hanging="360"/>
      </w:pPr>
      <w:rPr>
        <w:rFonts w:cs="Times New Roman"/>
      </w:rPr>
    </w:lvl>
    <w:lvl w:ilvl="7" w:tplc="04240019">
      <w:start w:val="1"/>
      <w:numFmt w:val="lowerLetter"/>
      <w:lvlText w:val="%8."/>
      <w:lvlJc w:val="left"/>
      <w:pPr>
        <w:tabs>
          <w:tab w:val="num" w:pos="5760"/>
        </w:tabs>
        <w:ind w:left="5760" w:hanging="360"/>
      </w:pPr>
      <w:rPr>
        <w:rFonts w:cs="Times New Roman"/>
      </w:rPr>
    </w:lvl>
    <w:lvl w:ilvl="8" w:tplc="0424001B">
      <w:start w:val="1"/>
      <w:numFmt w:val="lowerRoman"/>
      <w:lvlText w:val="%9."/>
      <w:lvlJc w:val="right"/>
      <w:pPr>
        <w:tabs>
          <w:tab w:val="num" w:pos="6480"/>
        </w:tabs>
        <w:ind w:left="6480" w:hanging="180"/>
      </w:pPr>
      <w:rPr>
        <w:rFonts w:cs="Times New Roman"/>
      </w:rPr>
    </w:lvl>
  </w:abstractNum>
  <w:abstractNum w:abstractNumId="17" w15:restartNumberingAfterBreak="0">
    <w:nsid w:val="430966B5"/>
    <w:multiLevelType w:val="hybridMultilevel"/>
    <w:tmpl w:val="26887E8C"/>
    <w:lvl w:ilvl="0" w:tplc="5854125E">
      <w:start w:val="27"/>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8" w15:restartNumberingAfterBreak="0">
    <w:nsid w:val="44CA4BFC"/>
    <w:multiLevelType w:val="hybridMultilevel"/>
    <w:tmpl w:val="B43022BC"/>
    <w:lvl w:ilvl="0" w:tplc="397481CC">
      <w:numFmt w:val="bullet"/>
      <w:lvlText w:val="-"/>
      <w:lvlJc w:val="left"/>
      <w:pPr>
        <w:tabs>
          <w:tab w:val="num" w:pos="360"/>
        </w:tabs>
        <w:ind w:left="360" w:hanging="360"/>
      </w:pPr>
      <w:rPr>
        <w:rFonts w:ascii="Garamond" w:eastAsia="Garamond" w:hAnsi="Garamond" w:cs="Garamond"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9" w15:restartNumberingAfterBreak="0">
    <w:nsid w:val="46AC7DB7"/>
    <w:multiLevelType w:val="hybridMultilevel"/>
    <w:tmpl w:val="2E56282C"/>
    <w:lvl w:ilvl="0" w:tplc="D004CC26">
      <w:start w:val="1"/>
      <w:numFmt w:val="upperRoman"/>
      <w:lvlText w:val="%1."/>
      <w:lvlJc w:val="left"/>
      <w:pPr>
        <w:ind w:left="1440" w:hanging="72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0" w15:restartNumberingAfterBreak="0">
    <w:nsid w:val="482C1053"/>
    <w:multiLevelType w:val="hybridMultilevel"/>
    <w:tmpl w:val="B2284F82"/>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49C957E9"/>
    <w:multiLevelType w:val="hybridMultilevel"/>
    <w:tmpl w:val="F5C2B7B6"/>
    <w:lvl w:ilvl="0" w:tplc="7B1AFBE4">
      <w:start w:val="1"/>
      <w:numFmt w:val="decimal"/>
      <w:lvlText w:val="%1."/>
      <w:lvlJc w:val="left"/>
      <w:pPr>
        <w:ind w:left="1620" w:hanging="360"/>
      </w:pPr>
      <w:rPr>
        <w:rFonts w:hint="default"/>
      </w:rPr>
    </w:lvl>
    <w:lvl w:ilvl="1" w:tplc="04240019" w:tentative="1">
      <w:start w:val="1"/>
      <w:numFmt w:val="lowerLetter"/>
      <w:lvlText w:val="%2."/>
      <w:lvlJc w:val="left"/>
      <w:pPr>
        <w:ind w:left="2340" w:hanging="360"/>
      </w:pPr>
    </w:lvl>
    <w:lvl w:ilvl="2" w:tplc="0424001B" w:tentative="1">
      <w:start w:val="1"/>
      <w:numFmt w:val="lowerRoman"/>
      <w:lvlText w:val="%3."/>
      <w:lvlJc w:val="right"/>
      <w:pPr>
        <w:ind w:left="3060" w:hanging="180"/>
      </w:pPr>
    </w:lvl>
    <w:lvl w:ilvl="3" w:tplc="0424000F" w:tentative="1">
      <w:start w:val="1"/>
      <w:numFmt w:val="decimal"/>
      <w:lvlText w:val="%4."/>
      <w:lvlJc w:val="left"/>
      <w:pPr>
        <w:ind w:left="3780" w:hanging="360"/>
      </w:pPr>
    </w:lvl>
    <w:lvl w:ilvl="4" w:tplc="04240019" w:tentative="1">
      <w:start w:val="1"/>
      <w:numFmt w:val="lowerLetter"/>
      <w:lvlText w:val="%5."/>
      <w:lvlJc w:val="left"/>
      <w:pPr>
        <w:ind w:left="4500" w:hanging="360"/>
      </w:pPr>
    </w:lvl>
    <w:lvl w:ilvl="5" w:tplc="0424001B" w:tentative="1">
      <w:start w:val="1"/>
      <w:numFmt w:val="lowerRoman"/>
      <w:lvlText w:val="%6."/>
      <w:lvlJc w:val="right"/>
      <w:pPr>
        <w:ind w:left="5220" w:hanging="180"/>
      </w:pPr>
    </w:lvl>
    <w:lvl w:ilvl="6" w:tplc="0424000F" w:tentative="1">
      <w:start w:val="1"/>
      <w:numFmt w:val="decimal"/>
      <w:lvlText w:val="%7."/>
      <w:lvlJc w:val="left"/>
      <w:pPr>
        <w:ind w:left="5940" w:hanging="360"/>
      </w:pPr>
    </w:lvl>
    <w:lvl w:ilvl="7" w:tplc="04240019" w:tentative="1">
      <w:start w:val="1"/>
      <w:numFmt w:val="lowerLetter"/>
      <w:lvlText w:val="%8."/>
      <w:lvlJc w:val="left"/>
      <w:pPr>
        <w:ind w:left="6660" w:hanging="360"/>
      </w:pPr>
    </w:lvl>
    <w:lvl w:ilvl="8" w:tplc="0424001B" w:tentative="1">
      <w:start w:val="1"/>
      <w:numFmt w:val="lowerRoman"/>
      <w:lvlText w:val="%9."/>
      <w:lvlJc w:val="right"/>
      <w:pPr>
        <w:ind w:left="7380" w:hanging="180"/>
      </w:pPr>
    </w:lvl>
  </w:abstractNum>
  <w:abstractNum w:abstractNumId="22" w15:restartNumberingAfterBreak="0">
    <w:nsid w:val="4A4C1C1B"/>
    <w:multiLevelType w:val="hybridMultilevel"/>
    <w:tmpl w:val="644081D6"/>
    <w:lvl w:ilvl="0" w:tplc="51C206EC">
      <w:start w:val="1"/>
      <w:numFmt w:val="decimal"/>
      <w:lvlText w:val="%1."/>
      <w:lvlJc w:val="left"/>
      <w:pPr>
        <w:ind w:left="720" w:hanging="360"/>
      </w:pPr>
      <w:rPr>
        <w:color w:val="000000" w:themeColor="text1"/>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4B886AA8"/>
    <w:multiLevelType w:val="hybridMultilevel"/>
    <w:tmpl w:val="0BDA2B68"/>
    <w:lvl w:ilvl="0" w:tplc="4E94136A">
      <w:start w:val="5"/>
      <w:numFmt w:val="bullet"/>
      <w:lvlText w:val="-"/>
      <w:lvlJc w:val="left"/>
      <w:pPr>
        <w:tabs>
          <w:tab w:val="num" w:pos="720"/>
        </w:tabs>
        <w:ind w:left="720" w:hanging="360"/>
      </w:pPr>
      <w:rPr>
        <w:rFonts w:ascii="Times New Roman" w:eastAsia="Times New Roman" w:hAnsi="Times New Roman"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C522A4A"/>
    <w:multiLevelType w:val="hybridMultilevel"/>
    <w:tmpl w:val="AA74B95C"/>
    <w:lvl w:ilvl="0" w:tplc="7264F2EA">
      <w:start w:val="2"/>
      <w:numFmt w:val="bullet"/>
      <w:lvlText w:val="-"/>
      <w:lvlJc w:val="left"/>
      <w:pPr>
        <w:tabs>
          <w:tab w:val="num" w:pos="720"/>
        </w:tabs>
        <w:ind w:left="720" w:hanging="360"/>
      </w:pPr>
      <w:rPr>
        <w:rFonts w:ascii="Times New Roman" w:eastAsia="Times New Roman" w:hAnsi="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64A255E"/>
    <w:multiLevelType w:val="hybridMultilevel"/>
    <w:tmpl w:val="A0684DEE"/>
    <w:lvl w:ilvl="0" w:tplc="397481CC">
      <w:numFmt w:val="bullet"/>
      <w:lvlText w:val="-"/>
      <w:lvlJc w:val="left"/>
      <w:pPr>
        <w:ind w:left="720" w:hanging="360"/>
      </w:pPr>
      <w:rPr>
        <w:rFonts w:ascii="Garamond" w:eastAsia="Garamond" w:hAnsi="Garamond" w:cs="Garamond"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581D0DB8"/>
    <w:multiLevelType w:val="hybridMultilevel"/>
    <w:tmpl w:val="025AA136"/>
    <w:lvl w:ilvl="0" w:tplc="2712691E">
      <w:start w:val="4"/>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D8B558B"/>
    <w:multiLevelType w:val="hybridMultilevel"/>
    <w:tmpl w:val="451A5560"/>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5F806EB6"/>
    <w:multiLevelType w:val="hybridMultilevel"/>
    <w:tmpl w:val="6AC20EBA"/>
    <w:lvl w:ilvl="0" w:tplc="827C60A8">
      <w:start w:val="18"/>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29" w15:restartNumberingAfterBreak="0">
    <w:nsid w:val="60D46273"/>
    <w:multiLevelType w:val="hybridMultilevel"/>
    <w:tmpl w:val="6AC20EBA"/>
    <w:lvl w:ilvl="0" w:tplc="827C60A8">
      <w:start w:val="18"/>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30" w15:restartNumberingAfterBreak="0">
    <w:nsid w:val="611E00D5"/>
    <w:multiLevelType w:val="hybridMultilevel"/>
    <w:tmpl w:val="C53E5E34"/>
    <w:lvl w:ilvl="0" w:tplc="FCD631B2">
      <w:start w:val="13"/>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31" w15:restartNumberingAfterBreak="0">
    <w:nsid w:val="628A0467"/>
    <w:multiLevelType w:val="hybridMultilevel"/>
    <w:tmpl w:val="3990B5FA"/>
    <w:lvl w:ilvl="0" w:tplc="2ED894EA">
      <w:start w:val="6"/>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6400209A"/>
    <w:multiLevelType w:val="hybridMultilevel"/>
    <w:tmpl w:val="97A4010E"/>
    <w:lvl w:ilvl="0" w:tplc="8CF649E0">
      <w:start w:val="9"/>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657D490A"/>
    <w:multiLevelType w:val="hybridMultilevel"/>
    <w:tmpl w:val="601A57E8"/>
    <w:lvl w:ilvl="0" w:tplc="D004CC26">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662C7BCF"/>
    <w:multiLevelType w:val="hybridMultilevel"/>
    <w:tmpl w:val="3048AA64"/>
    <w:lvl w:ilvl="0" w:tplc="50122F90">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5" w15:restartNumberingAfterBreak="0">
    <w:nsid w:val="66481FBA"/>
    <w:multiLevelType w:val="hybridMultilevel"/>
    <w:tmpl w:val="D04EFC22"/>
    <w:lvl w:ilvl="0" w:tplc="0424000F">
      <w:start w:val="1"/>
      <w:numFmt w:val="decimal"/>
      <w:lvlText w:val="%1."/>
      <w:lvlJc w:val="left"/>
      <w:pPr>
        <w:ind w:left="720" w:hanging="360"/>
      </w:pPr>
      <w:rPr>
        <w:rFonts w:cs="Times New Roman" w:hint="default"/>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36" w15:restartNumberingAfterBreak="0">
    <w:nsid w:val="66D07AE4"/>
    <w:multiLevelType w:val="hybridMultilevel"/>
    <w:tmpl w:val="1C6CCD98"/>
    <w:lvl w:ilvl="0" w:tplc="0424000F">
      <w:start w:val="1"/>
      <w:numFmt w:val="decimal"/>
      <w:lvlText w:val="%1."/>
      <w:lvlJc w:val="left"/>
      <w:pPr>
        <w:ind w:left="4897" w:hanging="360"/>
      </w:pPr>
    </w:lvl>
    <w:lvl w:ilvl="1" w:tplc="04240019">
      <w:start w:val="1"/>
      <w:numFmt w:val="lowerLetter"/>
      <w:lvlText w:val="%2."/>
      <w:lvlJc w:val="left"/>
      <w:pPr>
        <w:ind w:left="1440" w:hanging="360"/>
      </w:pPr>
      <w:rPr>
        <w:rFonts w:cs="Times New Roman"/>
      </w:rPr>
    </w:lvl>
    <w:lvl w:ilvl="2" w:tplc="0424001B">
      <w:start w:val="1"/>
      <w:numFmt w:val="lowerRoman"/>
      <w:lvlText w:val="%3."/>
      <w:lvlJc w:val="right"/>
      <w:pPr>
        <w:ind w:left="2160" w:hanging="180"/>
      </w:pPr>
      <w:rPr>
        <w:rFonts w:cs="Times New Roman"/>
      </w:rPr>
    </w:lvl>
    <w:lvl w:ilvl="3" w:tplc="0424000F">
      <w:start w:val="1"/>
      <w:numFmt w:val="decimal"/>
      <w:lvlText w:val="%4."/>
      <w:lvlJc w:val="left"/>
      <w:pPr>
        <w:ind w:left="2880" w:hanging="360"/>
      </w:pPr>
      <w:rPr>
        <w:rFonts w:cs="Times New Roman"/>
      </w:rPr>
    </w:lvl>
    <w:lvl w:ilvl="4" w:tplc="04240019">
      <w:start w:val="1"/>
      <w:numFmt w:val="lowerLetter"/>
      <w:lvlText w:val="%5."/>
      <w:lvlJc w:val="left"/>
      <w:pPr>
        <w:ind w:left="3600" w:hanging="360"/>
      </w:pPr>
      <w:rPr>
        <w:rFonts w:cs="Times New Roman"/>
      </w:rPr>
    </w:lvl>
    <w:lvl w:ilvl="5" w:tplc="0424001B">
      <w:start w:val="1"/>
      <w:numFmt w:val="lowerRoman"/>
      <w:lvlText w:val="%6."/>
      <w:lvlJc w:val="right"/>
      <w:pPr>
        <w:ind w:left="4320" w:hanging="180"/>
      </w:pPr>
      <w:rPr>
        <w:rFonts w:cs="Times New Roman"/>
      </w:rPr>
    </w:lvl>
    <w:lvl w:ilvl="6" w:tplc="0424000F">
      <w:start w:val="1"/>
      <w:numFmt w:val="decimal"/>
      <w:lvlText w:val="%7."/>
      <w:lvlJc w:val="left"/>
      <w:pPr>
        <w:ind w:left="5040" w:hanging="360"/>
      </w:pPr>
      <w:rPr>
        <w:rFonts w:cs="Times New Roman"/>
      </w:rPr>
    </w:lvl>
    <w:lvl w:ilvl="7" w:tplc="04240019">
      <w:start w:val="1"/>
      <w:numFmt w:val="lowerLetter"/>
      <w:lvlText w:val="%8."/>
      <w:lvlJc w:val="left"/>
      <w:pPr>
        <w:ind w:left="5760" w:hanging="360"/>
      </w:pPr>
      <w:rPr>
        <w:rFonts w:cs="Times New Roman"/>
      </w:rPr>
    </w:lvl>
    <w:lvl w:ilvl="8" w:tplc="0424001B">
      <w:start w:val="1"/>
      <w:numFmt w:val="lowerRoman"/>
      <w:lvlText w:val="%9."/>
      <w:lvlJc w:val="right"/>
      <w:pPr>
        <w:ind w:left="6480" w:hanging="180"/>
      </w:pPr>
      <w:rPr>
        <w:rFonts w:cs="Times New Roman"/>
      </w:rPr>
    </w:lvl>
  </w:abstractNum>
  <w:abstractNum w:abstractNumId="37" w15:restartNumberingAfterBreak="0">
    <w:nsid w:val="684979B2"/>
    <w:multiLevelType w:val="hybridMultilevel"/>
    <w:tmpl w:val="6AC20EBA"/>
    <w:lvl w:ilvl="0" w:tplc="827C60A8">
      <w:start w:val="18"/>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38" w15:restartNumberingAfterBreak="0">
    <w:nsid w:val="696C2D4C"/>
    <w:multiLevelType w:val="hybridMultilevel"/>
    <w:tmpl w:val="0A4083CE"/>
    <w:lvl w:ilvl="0" w:tplc="D004CC26">
      <w:start w:val="1"/>
      <w:numFmt w:val="upperRoman"/>
      <w:lvlText w:val="%1."/>
      <w:lvlJc w:val="left"/>
      <w:pPr>
        <w:ind w:left="1440" w:hanging="72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39" w15:restartNumberingAfterBreak="0">
    <w:nsid w:val="6C5F37CF"/>
    <w:multiLevelType w:val="hybridMultilevel"/>
    <w:tmpl w:val="6AC20EBA"/>
    <w:lvl w:ilvl="0" w:tplc="827C60A8">
      <w:start w:val="18"/>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40" w15:restartNumberingAfterBreak="0">
    <w:nsid w:val="6F3101ED"/>
    <w:multiLevelType w:val="hybridMultilevel"/>
    <w:tmpl w:val="A3628C76"/>
    <w:lvl w:ilvl="0" w:tplc="F5C04E5C">
      <w:start w:val="1"/>
      <w:numFmt w:val="upperRoman"/>
      <w:lvlText w:val="%1."/>
      <w:lvlJc w:val="left"/>
      <w:pPr>
        <w:ind w:left="1080" w:hanging="720"/>
      </w:pPr>
      <w:rPr>
        <w:rFonts w:hint="default"/>
        <w:b/>
      </w:rPr>
    </w:lvl>
    <w:lvl w:ilvl="1" w:tplc="F8B2503C">
      <w:start w:val="1"/>
      <w:numFmt w:val="decimal"/>
      <w:lvlText w:val="%2."/>
      <w:lvlJc w:val="left"/>
      <w:pPr>
        <w:ind w:left="1440" w:hanging="360"/>
      </w:pPr>
      <w:rPr>
        <w:rFonts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70320EFB"/>
    <w:multiLevelType w:val="hybridMultilevel"/>
    <w:tmpl w:val="E9BEB5FE"/>
    <w:lvl w:ilvl="0" w:tplc="259C1CEC">
      <w:start w:val="6"/>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2" w15:restartNumberingAfterBreak="0">
    <w:nsid w:val="72AF73FF"/>
    <w:multiLevelType w:val="hybridMultilevel"/>
    <w:tmpl w:val="6AC20EBA"/>
    <w:lvl w:ilvl="0" w:tplc="827C60A8">
      <w:start w:val="18"/>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43" w15:restartNumberingAfterBreak="0">
    <w:nsid w:val="74B50FE9"/>
    <w:multiLevelType w:val="hybridMultilevel"/>
    <w:tmpl w:val="2A8C895E"/>
    <w:lvl w:ilvl="0" w:tplc="B5D08156">
      <w:start w:val="6"/>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4" w15:restartNumberingAfterBreak="0">
    <w:nsid w:val="77804EA1"/>
    <w:multiLevelType w:val="hybridMultilevel"/>
    <w:tmpl w:val="6AC20EBA"/>
    <w:lvl w:ilvl="0" w:tplc="827C60A8">
      <w:start w:val="18"/>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45" w15:restartNumberingAfterBreak="0">
    <w:nsid w:val="7D074F3D"/>
    <w:multiLevelType w:val="hybridMultilevel"/>
    <w:tmpl w:val="9612D1B4"/>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num w:numId="1">
    <w:abstractNumId w:val="26"/>
  </w:num>
  <w:num w:numId="2">
    <w:abstractNumId w:val="21"/>
  </w:num>
  <w:num w:numId="3">
    <w:abstractNumId w:val="23"/>
  </w:num>
  <w:num w:numId="4">
    <w:abstractNumId w:val="11"/>
  </w:num>
  <w:num w:numId="5">
    <w:abstractNumId w:val="1"/>
  </w:num>
  <w:num w:numId="6">
    <w:abstractNumId w:val="18"/>
  </w:num>
  <w:num w:numId="7">
    <w:abstractNumId w:val="30"/>
  </w:num>
  <w:num w:numId="8">
    <w:abstractNumId w:val="15"/>
  </w:num>
  <w:num w:numId="9">
    <w:abstractNumId w:val="10"/>
  </w:num>
  <w:num w:numId="10">
    <w:abstractNumId w:val="7"/>
  </w:num>
  <w:num w:numId="11">
    <w:abstractNumId w:val="0"/>
  </w:num>
  <w:num w:numId="12">
    <w:abstractNumId w:val="37"/>
  </w:num>
  <w:num w:numId="13">
    <w:abstractNumId w:val="29"/>
  </w:num>
  <w:num w:numId="14">
    <w:abstractNumId w:val="39"/>
  </w:num>
  <w:num w:numId="15">
    <w:abstractNumId w:val="42"/>
  </w:num>
  <w:num w:numId="16">
    <w:abstractNumId w:val="28"/>
  </w:num>
  <w:num w:numId="17">
    <w:abstractNumId w:val="24"/>
  </w:num>
  <w:num w:numId="18">
    <w:abstractNumId w:val="13"/>
  </w:num>
  <w:num w:numId="19">
    <w:abstractNumId w:val="34"/>
  </w:num>
  <w:num w:numId="20">
    <w:abstractNumId w:val="17"/>
  </w:num>
  <w:num w:numId="21">
    <w:abstractNumId w:val="44"/>
  </w:num>
  <w:num w:numId="22">
    <w:abstractNumId w:val="1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8"/>
  </w:num>
  <w:num w:numId="24">
    <w:abstractNumId w:val="14"/>
  </w:num>
  <w:num w:numId="25">
    <w:abstractNumId w:val="40"/>
  </w:num>
  <w:num w:numId="26">
    <w:abstractNumId w:val="5"/>
  </w:num>
  <w:num w:numId="27">
    <w:abstractNumId w:val="35"/>
  </w:num>
  <w:num w:numId="28">
    <w:abstractNumId w:val="31"/>
  </w:num>
  <w:num w:numId="29">
    <w:abstractNumId w:val="43"/>
  </w:num>
  <w:num w:numId="30">
    <w:abstractNumId w:val="2"/>
  </w:num>
  <w:num w:numId="31">
    <w:abstractNumId w:val="32"/>
  </w:num>
  <w:num w:numId="32">
    <w:abstractNumId w:val="41"/>
  </w:num>
  <w:num w:numId="33">
    <w:abstractNumId w:val="33"/>
  </w:num>
  <w:num w:numId="34">
    <w:abstractNumId w:val="4"/>
  </w:num>
  <w:num w:numId="35">
    <w:abstractNumId w:val="12"/>
  </w:num>
  <w:num w:numId="36">
    <w:abstractNumId w:val="9"/>
  </w:num>
  <w:num w:numId="37">
    <w:abstractNumId w:val="38"/>
  </w:num>
  <w:num w:numId="38">
    <w:abstractNumId w:val="19"/>
  </w:num>
  <w:num w:numId="39">
    <w:abstractNumId w:val="20"/>
  </w:num>
  <w:num w:numId="40">
    <w:abstractNumId w:val="45"/>
  </w:num>
  <w:num w:numId="41">
    <w:abstractNumId w:val="27"/>
  </w:num>
  <w:num w:numId="42">
    <w:abstractNumId w:val="25"/>
  </w:num>
  <w:num w:numId="43">
    <w:abstractNumId w:val="3"/>
  </w:num>
  <w:num w:numId="44">
    <w:abstractNumId w:val="6"/>
  </w:num>
  <w:num w:numId="45">
    <w:abstractNumId w:val="22"/>
  </w:num>
  <w:num w:numId="46">
    <w:abstractNumId w:val="3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84B39"/>
    <w:rsid w:val="000023FD"/>
    <w:rsid w:val="00002E67"/>
    <w:rsid w:val="0003014E"/>
    <w:rsid w:val="0003071E"/>
    <w:rsid w:val="00043BFA"/>
    <w:rsid w:val="00061FED"/>
    <w:rsid w:val="00077748"/>
    <w:rsid w:val="000B01E5"/>
    <w:rsid w:val="000B4D2E"/>
    <w:rsid w:val="000B7F35"/>
    <w:rsid w:val="000C6150"/>
    <w:rsid w:val="000D0DB2"/>
    <w:rsid w:val="000E2B74"/>
    <w:rsid w:val="000E58CD"/>
    <w:rsid w:val="000F3644"/>
    <w:rsid w:val="001017DD"/>
    <w:rsid w:val="00104282"/>
    <w:rsid w:val="00110C7B"/>
    <w:rsid w:val="001217BC"/>
    <w:rsid w:val="00130352"/>
    <w:rsid w:val="00136420"/>
    <w:rsid w:val="00153959"/>
    <w:rsid w:val="001625E3"/>
    <w:rsid w:val="0016431B"/>
    <w:rsid w:val="00177807"/>
    <w:rsid w:val="0019216F"/>
    <w:rsid w:val="0019260B"/>
    <w:rsid w:val="001A0C6F"/>
    <w:rsid w:val="001A4D8F"/>
    <w:rsid w:val="001C7150"/>
    <w:rsid w:val="001E41D7"/>
    <w:rsid w:val="001F03FD"/>
    <w:rsid w:val="002031F9"/>
    <w:rsid w:val="00231204"/>
    <w:rsid w:val="00231DD6"/>
    <w:rsid w:val="00233C63"/>
    <w:rsid w:val="00241314"/>
    <w:rsid w:val="00244136"/>
    <w:rsid w:val="00250755"/>
    <w:rsid w:val="00252358"/>
    <w:rsid w:val="00254A20"/>
    <w:rsid w:val="00273AEE"/>
    <w:rsid w:val="00286F77"/>
    <w:rsid w:val="00297816"/>
    <w:rsid w:val="002C054C"/>
    <w:rsid w:val="002F4AB1"/>
    <w:rsid w:val="00302337"/>
    <w:rsid w:val="00307BCB"/>
    <w:rsid w:val="003146D1"/>
    <w:rsid w:val="0033271D"/>
    <w:rsid w:val="003423A3"/>
    <w:rsid w:val="0034376A"/>
    <w:rsid w:val="00345039"/>
    <w:rsid w:val="00345819"/>
    <w:rsid w:val="00347786"/>
    <w:rsid w:val="00366AFC"/>
    <w:rsid w:val="00374B0E"/>
    <w:rsid w:val="00377B61"/>
    <w:rsid w:val="003800FF"/>
    <w:rsid w:val="00385FF9"/>
    <w:rsid w:val="0038674E"/>
    <w:rsid w:val="0038767C"/>
    <w:rsid w:val="00393B55"/>
    <w:rsid w:val="00396970"/>
    <w:rsid w:val="00397C6B"/>
    <w:rsid w:val="003A0841"/>
    <w:rsid w:val="003A1F4F"/>
    <w:rsid w:val="003B393B"/>
    <w:rsid w:val="003B6A7B"/>
    <w:rsid w:val="003B7DAC"/>
    <w:rsid w:val="003D0DA6"/>
    <w:rsid w:val="003D34D4"/>
    <w:rsid w:val="003D5891"/>
    <w:rsid w:val="003E388A"/>
    <w:rsid w:val="003E78AC"/>
    <w:rsid w:val="003F6580"/>
    <w:rsid w:val="004031AB"/>
    <w:rsid w:val="00414301"/>
    <w:rsid w:val="00414E58"/>
    <w:rsid w:val="0041632C"/>
    <w:rsid w:val="00434F6E"/>
    <w:rsid w:val="00437BB8"/>
    <w:rsid w:val="004759F0"/>
    <w:rsid w:val="0047698D"/>
    <w:rsid w:val="00496A28"/>
    <w:rsid w:val="004976C7"/>
    <w:rsid w:val="004A045E"/>
    <w:rsid w:val="004A6640"/>
    <w:rsid w:val="004A6C52"/>
    <w:rsid w:val="004B0648"/>
    <w:rsid w:val="004C3486"/>
    <w:rsid w:val="004E1024"/>
    <w:rsid w:val="004F7BEF"/>
    <w:rsid w:val="00502AA5"/>
    <w:rsid w:val="0050797D"/>
    <w:rsid w:val="00515A7E"/>
    <w:rsid w:val="00516BEC"/>
    <w:rsid w:val="005436CE"/>
    <w:rsid w:val="00547050"/>
    <w:rsid w:val="00555596"/>
    <w:rsid w:val="005640BA"/>
    <w:rsid w:val="005801BF"/>
    <w:rsid w:val="00584327"/>
    <w:rsid w:val="005949F6"/>
    <w:rsid w:val="005A01D5"/>
    <w:rsid w:val="005A11FA"/>
    <w:rsid w:val="005B3B05"/>
    <w:rsid w:val="005B481C"/>
    <w:rsid w:val="005C3D29"/>
    <w:rsid w:val="005D2102"/>
    <w:rsid w:val="005D5545"/>
    <w:rsid w:val="005E2E5B"/>
    <w:rsid w:val="00605217"/>
    <w:rsid w:val="00606282"/>
    <w:rsid w:val="00610F93"/>
    <w:rsid w:val="006158FF"/>
    <w:rsid w:val="0062125C"/>
    <w:rsid w:val="00623F4D"/>
    <w:rsid w:val="00625557"/>
    <w:rsid w:val="00630EE8"/>
    <w:rsid w:val="00642126"/>
    <w:rsid w:val="00654195"/>
    <w:rsid w:val="00662255"/>
    <w:rsid w:val="00674BDB"/>
    <w:rsid w:val="00681C1A"/>
    <w:rsid w:val="0068227C"/>
    <w:rsid w:val="0068565B"/>
    <w:rsid w:val="00694C51"/>
    <w:rsid w:val="00696C8C"/>
    <w:rsid w:val="006A537A"/>
    <w:rsid w:val="006A53D6"/>
    <w:rsid w:val="006C78E7"/>
    <w:rsid w:val="006E78AF"/>
    <w:rsid w:val="00701991"/>
    <w:rsid w:val="00704A35"/>
    <w:rsid w:val="00706A34"/>
    <w:rsid w:val="007079CF"/>
    <w:rsid w:val="00710E91"/>
    <w:rsid w:val="00711F07"/>
    <w:rsid w:val="00713E81"/>
    <w:rsid w:val="00720A0E"/>
    <w:rsid w:val="0072165F"/>
    <w:rsid w:val="00721B6B"/>
    <w:rsid w:val="007316E0"/>
    <w:rsid w:val="00732E49"/>
    <w:rsid w:val="00735583"/>
    <w:rsid w:val="00745F71"/>
    <w:rsid w:val="007512BE"/>
    <w:rsid w:val="007609B3"/>
    <w:rsid w:val="00772884"/>
    <w:rsid w:val="0078343A"/>
    <w:rsid w:val="007835BF"/>
    <w:rsid w:val="00784B39"/>
    <w:rsid w:val="00784DDD"/>
    <w:rsid w:val="00790D6A"/>
    <w:rsid w:val="00791209"/>
    <w:rsid w:val="00792F8D"/>
    <w:rsid w:val="00795B50"/>
    <w:rsid w:val="007A2735"/>
    <w:rsid w:val="007B0CEF"/>
    <w:rsid w:val="007B3AB3"/>
    <w:rsid w:val="007B60F0"/>
    <w:rsid w:val="007B78CD"/>
    <w:rsid w:val="007C0825"/>
    <w:rsid w:val="007C6644"/>
    <w:rsid w:val="007D347D"/>
    <w:rsid w:val="007E5822"/>
    <w:rsid w:val="007F38CB"/>
    <w:rsid w:val="00803698"/>
    <w:rsid w:val="00804DEB"/>
    <w:rsid w:val="00805392"/>
    <w:rsid w:val="0082369D"/>
    <w:rsid w:val="00825624"/>
    <w:rsid w:val="00846373"/>
    <w:rsid w:val="00846ECD"/>
    <w:rsid w:val="00847859"/>
    <w:rsid w:val="00871B70"/>
    <w:rsid w:val="008865BA"/>
    <w:rsid w:val="0089511D"/>
    <w:rsid w:val="00895280"/>
    <w:rsid w:val="008B0617"/>
    <w:rsid w:val="008B4C33"/>
    <w:rsid w:val="008D35B7"/>
    <w:rsid w:val="008D6A2F"/>
    <w:rsid w:val="008E5D45"/>
    <w:rsid w:val="00916515"/>
    <w:rsid w:val="00917E1A"/>
    <w:rsid w:val="0092472D"/>
    <w:rsid w:val="00924D8D"/>
    <w:rsid w:val="00937754"/>
    <w:rsid w:val="00943826"/>
    <w:rsid w:val="009464B5"/>
    <w:rsid w:val="00950D72"/>
    <w:rsid w:val="00955140"/>
    <w:rsid w:val="00962282"/>
    <w:rsid w:val="0097420A"/>
    <w:rsid w:val="00976773"/>
    <w:rsid w:val="00977EB7"/>
    <w:rsid w:val="009826A9"/>
    <w:rsid w:val="0099336E"/>
    <w:rsid w:val="009966CF"/>
    <w:rsid w:val="009D1105"/>
    <w:rsid w:val="009E2620"/>
    <w:rsid w:val="009F15B2"/>
    <w:rsid w:val="00A106D8"/>
    <w:rsid w:val="00A10A5B"/>
    <w:rsid w:val="00A207A1"/>
    <w:rsid w:val="00A23CF7"/>
    <w:rsid w:val="00A32785"/>
    <w:rsid w:val="00A32F64"/>
    <w:rsid w:val="00A36EE6"/>
    <w:rsid w:val="00A52B98"/>
    <w:rsid w:val="00A7193D"/>
    <w:rsid w:val="00A748EC"/>
    <w:rsid w:val="00A753DC"/>
    <w:rsid w:val="00A75973"/>
    <w:rsid w:val="00A80C8E"/>
    <w:rsid w:val="00A825CA"/>
    <w:rsid w:val="00AA0AC6"/>
    <w:rsid w:val="00AA3434"/>
    <w:rsid w:val="00AB3A2B"/>
    <w:rsid w:val="00AB604C"/>
    <w:rsid w:val="00AC4D8C"/>
    <w:rsid w:val="00AD3CF3"/>
    <w:rsid w:val="00AD4E1D"/>
    <w:rsid w:val="00AD7371"/>
    <w:rsid w:val="00AD7DCA"/>
    <w:rsid w:val="00AE47DB"/>
    <w:rsid w:val="00AF70D8"/>
    <w:rsid w:val="00B01F66"/>
    <w:rsid w:val="00B034E4"/>
    <w:rsid w:val="00B35A9B"/>
    <w:rsid w:val="00B360AA"/>
    <w:rsid w:val="00B5529C"/>
    <w:rsid w:val="00B55725"/>
    <w:rsid w:val="00B635FE"/>
    <w:rsid w:val="00B7078B"/>
    <w:rsid w:val="00B75E8F"/>
    <w:rsid w:val="00B77FB8"/>
    <w:rsid w:val="00BA43FC"/>
    <w:rsid w:val="00BA5728"/>
    <w:rsid w:val="00BA6D30"/>
    <w:rsid w:val="00C141E8"/>
    <w:rsid w:val="00C15578"/>
    <w:rsid w:val="00C1709F"/>
    <w:rsid w:val="00C2438B"/>
    <w:rsid w:val="00C30E99"/>
    <w:rsid w:val="00C3261E"/>
    <w:rsid w:val="00C455B1"/>
    <w:rsid w:val="00C542A7"/>
    <w:rsid w:val="00C7331B"/>
    <w:rsid w:val="00C73F41"/>
    <w:rsid w:val="00C75514"/>
    <w:rsid w:val="00C823D9"/>
    <w:rsid w:val="00C8268F"/>
    <w:rsid w:val="00C9223E"/>
    <w:rsid w:val="00C92B53"/>
    <w:rsid w:val="00CA7565"/>
    <w:rsid w:val="00CB2372"/>
    <w:rsid w:val="00CD178A"/>
    <w:rsid w:val="00D10E10"/>
    <w:rsid w:val="00D227CA"/>
    <w:rsid w:val="00D35F76"/>
    <w:rsid w:val="00D36524"/>
    <w:rsid w:val="00D66234"/>
    <w:rsid w:val="00D70162"/>
    <w:rsid w:val="00D73ED8"/>
    <w:rsid w:val="00D81242"/>
    <w:rsid w:val="00D834E5"/>
    <w:rsid w:val="00D848C2"/>
    <w:rsid w:val="00D84E75"/>
    <w:rsid w:val="00D94631"/>
    <w:rsid w:val="00DC324E"/>
    <w:rsid w:val="00DC73B6"/>
    <w:rsid w:val="00DF1F82"/>
    <w:rsid w:val="00E0349C"/>
    <w:rsid w:val="00E14F08"/>
    <w:rsid w:val="00E20EB6"/>
    <w:rsid w:val="00E332BF"/>
    <w:rsid w:val="00E5768D"/>
    <w:rsid w:val="00E66540"/>
    <w:rsid w:val="00E71C2B"/>
    <w:rsid w:val="00E86078"/>
    <w:rsid w:val="00EA67A4"/>
    <w:rsid w:val="00EA71E8"/>
    <w:rsid w:val="00EB0BA6"/>
    <w:rsid w:val="00ED0EC1"/>
    <w:rsid w:val="00EE29C0"/>
    <w:rsid w:val="00EE53D3"/>
    <w:rsid w:val="00EF5A9C"/>
    <w:rsid w:val="00F105C7"/>
    <w:rsid w:val="00F10D1B"/>
    <w:rsid w:val="00F16D22"/>
    <w:rsid w:val="00F37CAA"/>
    <w:rsid w:val="00F4132C"/>
    <w:rsid w:val="00F44958"/>
    <w:rsid w:val="00F500E1"/>
    <w:rsid w:val="00F50D6E"/>
    <w:rsid w:val="00F56F37"/>
    <w:rsid w:val="00F6458D"/>
    <w:rsid w:val="00FA161C"/>
    <w:rsid w:val="00FB2627"/>
    <w:rsid w:val="00FB51F6"/>
    <w:rsid w:val="00FD3A59"/>
    <w:rsid w:val="00FE757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23619763"/>
  <w15:docId w15:val="{9A1A2D2E-C46D-481C-A162-0BCB954E0B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784B39"/>
    <w:pPr>
      <w:spacing w:after="0" w:line="240" w:lineRule="auto"/>
    </w:pPr>
    <w:rPr>
      <w:rFonts w:ascii="Times New Roman" w:eastAsia="Times New Roman" w:hAnsi="Times New Roman" w:cs="Times New Roman"/>
      <w:sz w:val="24"/>
      <w:szCs w:val="24"/>
      <w:lang w:eastAsia="sl-SI"/>
    </w:rPr>
  </w:style>
  <w:style w:type="paragraph" w:styleId="Naslov1">
    <w:name w:val="heading 1"/>
    <w:aliases w:val="H1,H11,H12,H13"/>
    <w:basedOn w:val="Navaden"/>
    <w:next w:val="Navaden"/>
    <w:link w:val="Naslov1Znak"/>
    <w:qFormat/>
    <w:rsid w:val="00784B39"/>
    <w:pPr>
      <w:keepNext/>
      <w:outlineLvl w:val="0"/>
    </w:pPr>
    <w:rPr>
      <w:szCs w:val="20"/>
    </w:rPr>
  </w:style>
  <w:style w:type="paragraph" w:styleId="Naslov2">
    <w:name w:val="heading 2"/>
    <w:aliases w:val="H2,H21,H22"/>
    <w:basedOn w:val="Navaden"/>
    <w:next w:val="Navaden"/>
    <w:link w:val="Naslov2Znak"/>
    <w:qFormat/>
    <w:rsid w:val="00784B39"/>
    <w:pPr>
      <w:keepNext/>
      <w:spacing w:before="240" w:after="60"/>
      <w:outlineLvl w:val="1"/>
    </w:pPr>
    <w:rPr>
      <w:rFonts w:ascii="Arial" w:hAnsi="Arial" w:cs="Arial"/>
      <w:b/>
      <w:bCs/>
      <w:i/>
      <w:iCs/>
      <w:sz w:val="28"/>
      <w:szCs w:val="2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H1 Znak,H11 Znak,H12 Znak,H13 Znak"/>
    <w:basedOn w:val="Privzetapisavaodstavka"/>
    <w:link w:val="Naslov1"/>
    <w:rsid w:val="00784B39"/>
    <w:rPr>
      <w:rFonts w:ascii="Times New Roman" w:eastAsia="Times New Roman" w:hAnsi="Times New Roman" w:cs="Times New Roman"/>
      <w:sz w:val="24"/>
      <w:szCs w:val="20"/>
      <w:lang w:eastAsia="sl-SI"/>
    </w:rPr>
  </w:style>
  <w:style w:type="character" w:customStyle="1" w:styleId="Naslov2Znak">
    <w:name w:val="Naslov 2 Znak"/>
    <w:aliases w:val="H2 Znak,H21 Znak,H22 Znak"/>
    <w:basedOn w:val="Privzetapisavaodstavka"/>
    <w:link w:val="Naslov2"/>
    <w:rsid w:val="00784B39"/>
    <w:rPr>
      <w:rFonts w:ascii="Arial" w:eastAsia="Times New Roman" w:hAnsi="Arial" w:cs="Arial"/>
      <w:b/>
      <w:bCs/>
      <w:i/>
      <w:iCs/>
      <w:sz w:val="28"/>
      <w:szCs w:val="28"/>
      <w:lang w:eastAsia="sl-SI"/>
    </w:rPr>
  </w:style>
  <w:style w:type="paragraph" w:styleId="Telobesedila">
    <w:name w:val="Body Text"/>
    <w:basedOn w:val="Navaden"/>
    <w:link w:val="TelobesedilaZnak"/>
    <w:rsid w:val="00784B39"/>
    <w:pPr>
      <w:spacing w:after="120"/>
    </w:pPr>
  </w:style>
  <w:style w:type="character" w:customStyle="1" w:styleId="TelobesedilaZnak">
    <w:name w:val="Telo besedila Znak"/>
    <w:basedOn w:val="Privzetapisavaodstavka"/>
    <w:link w:val="Telobesedila"/>
    <w:rsid w:val="00784B39"/>
    <w:rPr>
      <w:rFonts w:ascii="Times New Roman" w:eastAsia="Times New Roman" w:hAnsi="Times New Roman" w:cs="Times New Roman"/>
      <w:sz w:val="24"/>
      <w:szCs w:val="24"/>
      <w:lang w:eastAsia="sl-SI"/>
    </w:rPr>
  </w:style>
  <w:style w:type="paragraph" w:styleId="Odstavekseznama">
    <w:name w:val="List Paragraph"/>
    <w:aliases w:val="Odstavek seznama_IP,Seznam_IP_1"/>
    <w:basedOn w:val="Navaden"/>
    <w:link w:val="OdstavekseznamaZnak"/>
    <w:uiPriority w:val="34"/>
    <w:qFormat/>
    <w:rsid w:val="00784B39"/>
    <w:pPr>
      <w:ind w:left="708"/>
    </w:pPr>
    <w:rPr>
      <w:rFonts w:ascii="Times New (W1)" w:hAnsi="Times New (W1)" w:cs="Times New (W1)"/>
      <w:b/>
      <w:bCs/>
      <w:sz w:val="36"/>
      <w:szCs w:val="28"/>
    </w:rPr>
  </w:style>
  <w:style w:type="paragraph" w:styleId="Pripombabesedilo">
    <w:name w:val="annotation text"/>
    <w:basedOn w:val="Navaden"/>
    <w:link w:val="PripombabesediloZnak"/>
    <w:uiPriority w:val="99"/>
    <w:rsid w:val="00784B39"/>
    <w:rPr>
      <w:sz w:val="20"/>
      <w:szCs w:val="20"/>
    </w:rPr>
  </w:style>
  <w:style w:type="character" w:customStyle="1" w:styleId="PripombabesediloZnak">
    <w:name w:val="Pripomba – besedilo Znak"/>
    <w:basedOn w:val="Privzetapisavaodstavka"/>
    <w:link w:val="Pripombabesedilo"/>
    <w:uiPriority w:val="99"/>
    <w:rsid w:val="00784B39"/>
    <w:rPr>
      <w:rFonts w:ascii="Times New Roman" w:eastAsia="Times New Roman" w:hAnsi="Times New Roman" w:cs="Times New Roman"/>
      <w:sz w:val="20"/>
      <w:szCs w:val="20"/>
      <w:lang w:eastAsia="sl-SI"/>
    </w:rPr>
  </w:style>
  <w:style w:type="paragraph" w:styleId="Brezrazmikov">
    <w:name w:val="No Spacing"/>
    <w:uiPriority w:val="1"/>
    <w:qFormat/>
    <w:rsid w:val="00784B39"/>
    <w:pPr>
      <w:spacing w:after="0" w:line="240" w:lineRule="auto"/>
    </w:pPr>
    <w:rPr>
      <w:rFonts w:ascii="Calibri" w:eastAsia="Calibri" w:hAnsi="Calibri" w:cs="Times New Roman"/>
    </w:rPr>
  </w:style>
  <w:style w:type="paragraph" w:styleId="Glava">
    <w:name w:val="header"/>
    <w:basedOn w:val="Navaden"/>
    <w:link w:val="GlavaZnak"/>
    <w:uiPriority w:val="99"/>
    <w:unhideWhenUsed/>
    <w:rsid w:val="003E78AC"/>
    <w:pPr>
      <w:tabs>
        <w:tab w:val="center" w:pos="4536"/>
        <w:tab w:val="right" w:pos="9072"/>
      </w:tabs>
    </w:pPr>
  </w:style>
  <w:style w:type="character" w:customStyle="1" w:styleId="GlavaZnak">
    <w:name w:val="Glava Znak"/>
    <w:basedOn w:val="Privzetapisavaodstavka"/>
    <w:link w:val="Glava"/>
    <w:uiPriority w:val="99"/>
    <w:rsid w:val="003E78AC"/>
    <w:rPr>
      <w:rFonts w:ascii="Times New Roman" w:eastAsia="Times New Roman" w:hAnsi="Times New Roman" w:cs="Times New Roman"/>
      <w:sz w:val="24"/>
      <w:szCs w:val="24"/>
      <w:lang w:eastAsia="sl-SI"/>
    </w:rPr>
  </w:style>
  <w:style w:type="paragraph" w:styleId="Noga">
    <w:name w:val="footer"/>
    <w:basedOn w:val="Navaden"/>
    <w:link w:val="NogaZnak"/>
    <w:uiPriority w:val="99"/>
    <w:unhideWhenUsed/>
    <w:rsid w:val="003E78AC"/>
    <w:pPr>
      <w:tabs>
        <w:tab w:val="center" w:pos="4536"/>
        <w:tab w:val="right" w:pos="9072"/>
      </w:tabs>
    </w:pPr>
  </w:style>
  <w:style w:type="character" w:customStyle="1" w:styleId="NogaZnak">
    <w:name w:val="Noga Znak"/>
    <w:basedOn w:val="Privzetapisavaodstavka"/>
    <w:link w:val="Noga"/>
    <w:uiPriority w:val="99"/>
    <w:rsid w:val="003E78AC"/>
    <w:rPr>
      <w:rFonts w:ascii="Times New Roman" w:eastAsia="Times New Roman" w:hAnsi="Times New Roman" w:cs="Times New Roman"/>
      <w:sz w:val="24"/>
      <w:szCs w:val="24"/>
      <w:lang w:eastAsia="sl-SI"/>
    </w:rPr>
  </w:style>
  <w:style w:type="character" w:customStyle="1" w:styleId="OdstavekseznamaZnak">
    <w:name w:val="Odstavek seznama Znak"/>
    <w:aliases w:val="Odstavek seznama_IP Znak,Seznam_IP_1 Znak"/>
    <w:link w:val="Odstavekseznama"/>
    <w:uiPriority w:val="34"/>
    <w:locked/>
    <w:rsid w:val="007D347D"/>
    <w:rPr>
      <w:rFonts w:ascii="Times New (W1)" w:eastAsia="Times New Roman" w:hAnsi="Times New (W1)" w:cs="Times New (W1)"/>
      <w:b/>
      <w:bCs/>
      <w:sz w:val="36"/>
      <w:szCs w:val="28"/>
      <w:lang w:eastAsia="sl-SI"/>
    </w:rPr>
  </w:style>
  <w:style w:type="character" w:styleId="Pripombasklic">
    <w:name w:val="annotation reference"/>
    <w:basedOn w:val="Privzetapisavaodstavka"/>
    <w:uiPriority w:val="99"/>
    <w:semiHidden/>
    <w:unhideWhenUsed/>
    <w:rsid w:val="00977EB7"/>
    <w:rPr>
      <w:sz w:val="16"/>
      <w:szCs w:val="16"/>
    </w:rPr>
  </w:style>
  <w:style w:type="paragraph" w:styleId="Zadevapripombe">
    <w:name w:val="annotation subject"/>
    <w:basedOn w:val="Pripombabesedilo"/>
    <w:next w:val="Pripombabesedilo"/>
    <w:link w:val="ZadevapripombeZnak"/>
    <w:uiPriority w:val="99"/>
    <w:semiHidden/>
    <w:unhideWhenUsed/>
    <w:rsid w:val="00977EB7"/>
    <w:rPr>
      <w:b/>
      <w:bCs/>
    </w:rPr>
  </w:style>
  <w:style w:type="character" w:customStyle="1" w:styleId="ZadevapripombeZnak">
    <w:name w:val="Zadeva pripombe Znak"/>
    <w:basedOn w:val="PripombabesediloZnak"/>
    <w:link w:val="Zadevapripombe"/>
    <w:uiPriority w:val="99"/>
    <w:semiHidden/>
    <w:rsid w:val="00977EB7"/>
    <w:rPr>
      <w:rFonts w:ascii="Times New Roman" w:eastAsia="Times New Roman" w:hAnsi="Times New Roman" w:cs="Times New Roman"/>
      <w:b/>
      <w:bCs/>
      <w:sz w:val="20"/>
      <w:szCs w:val="20"/>
      <w:lang w:eastAsia="sl-SI"/>
    </w:rPr>
  </w:style>
  <w:style w:type="paragraph" w:styleId="Besedilooblaka">
    <w:name w:val="Balloon Text"/>
    <w:basedOn w:val="Navaden"/>
    <w:link w:val="BesedilooblakaZnak"/>
    <w:uiPriority w:val="99"/>
    <w:semiHidden/>
    <w:unhideWhenUsed/>
    <w:rsid w:val="00977EB7"/>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977EB7"/>
    <w:rPr>
      <w:rFonts w:ascii="Segoe UI" w:eastAsia="Times New Roman" w:hAnsi="Segoe UI" w:cs="Segoe UI"/>
      <w:sz w:val="18"/>
      <w:szCs w:val="18"/>
      <w:lang w:eastAsia="sl-SI"/>
    </w:rPr>
  </w:style>
  <w:style w:type="character" w:styleId="Hiperpovezava">
    <w:name w:val="Hyperlink"/>
    <w:basedOn w:val="Privzetapisavaodstavka"/>
    <w:uiPriority w:val="99"/>
    <w:unhideWhenUsed/>
    <w:rsid w:val="00C8268F"/>
    <w:rPr>
      <w:color w:val="0000FF" w:themeColor="hyperlink"/>
      <w:u w:val="single"/>
    </w:rPr>
  </w:style>
  <w:style w:type="character" w:styleId="Nerazreenaomemba">
    <w:name w:val="Unresolved Mention"/>
    <w:basedOn w:val="Privzetapisavaodstavka"/>
    <w:uiPriority w:val="99"/>
    <w:semiHidden/>
    <w:unhideWhenUsed/>
    <w:rsid w:val="00C8268F"/>
    <w:rPr>
      <w:color w:val="605E5C"/>
      <w:shd w:val="clear" w:color="auto" w:fill="E1DFDD"/>
    </w:rPr>
  </w:style>
  <w:style w:type="table" w:styleId="Tabelamrea">
    <w:name w:val="Table Grid"/>
    <w:basedOn w:val="Navadnatabela"/>
    <w:uiPriority w:val="59"/>
    <w:rsid w:val="0097420A"/>
    <w:pPr>
      <w:spacing w:after="0" w:line="240" w:lineRule="auto"/>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semiHidden/>
    <w:unhideWhenUsed/>
    <w:rsid w:val="007F38CB"/>
    <w:rPr>
      <w:sz w:val="20"/>
      <w:szCs w:val="20"/>
    </w:rPr>
  </w:style>
  <w:style w:type="character" w:customStyle="1" w:styleId="Sprotnaopomba-besediloZnak">
    <w:name w:val="Sprotna opomba - besedilo Znak"/>
    <w:basedOn w:val="Privzetapisavaodstavka"/>
    <w:link w:val="Sprotnaopomba-besedilo"/>
    <w:uiPriority w:val="99"/>
    <w:semiHidden/>
    <w:rsid w:val="007F38CB"/>
    <w:rPr>
      <w:rFonts w:ascii="Times New Roman" w:eastAsia="Times New Roman" w:hAnsi="Times New Roman" w:cs="Times New Roman"/>
      <w:sz w:val="20"/>
      <w:szCs w:val="20"/>
      <w:lang w:eastAsia="sl-SI"/>
    </w:rPr>
  </w:style>
  <w:style w:type="character" w:styleId="Sprotnaopomba-sklic">
    <w:name w:val="footnote reference"/>
    <w:basedOn w:val="Privzetapisavaodstavka"/>
    <w:uiPriority w:val="99"/>
    <w:semiHidden/>
    <w:unhideWhenUsed/>
    <w:rsid w:val="007F38CB"/>
    <w:rPr>
      <w:vertAlign w:val="superscript"/>
    </w:rPr>
  </w:style>
  <w:style w:type="paragraph" w:customStyle="1" w:styleId="Default">
    <w:name w:val="Default"/>
    <w:rsid w:val="007F38CB"/>
    <w:pPr>
      <w:autoSpaceDE w:val="0"/>
      <w:autoSpaceDN w:val="0"/>
      <w:adjustRightInd w:val="0"/>
      <w:spacing w:after="0" w:line="240" w:lineRule="auto"/>
    </w:pPr>
    <w:rPr>
      <w:rFonts w:ascii="Calibri Light" w:hAnsi="Calibri Light" w:cs="Calibri Light"/>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577617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vrtnarsto.moretini@gmail.co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vrtnarsto.moretini@gmail.com" TargetMode="External"/><Relationship Id="rId4" Type="http://schemas.openxmlformats.org/officeDocument/2006/relationships/settings" Target="settings.xml"/><Relationship Id="rId9" Type="http://schemas.openxmlformats.org/officeDocument/2006/relationships/hyperlink" Target="mailto:mirko.grlica@ob-valdoltra.si"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9ED1BFE6-CE6E-4473-A2BB-E8A6C39746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10</Pages>
  <Words>3420</Words>
  <Characters>19498</Characters>
  <Application>Microsoft Office Word</Application>
  <DocSecurity>0</DocSecurity>
  <Lines>162</Lines>
  <Paragraphs>45</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OBV</Company>
  <LinksUpToDate>false</LinksUpToDate>
  <CharactersWithSpaces>22873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Alenka Vodopivec</dc:creator>
  <cp:lastModifiedBy>Alenka Vodopivec</cp:lastModifiedBy>
  <cp:revision>4</cp:revision>
  <cp:lastPrinted>2024-10-17T09:42:00Z</cp:lastPrinted>
  <dcterms:created xsi:type="dcterms:W3CDTF">2024-10-17T12:22:00Z</dcterms:created>
  <dcterms:modified xsi:type="dcterms:W3CDTF">2024-10-18T11:31:00Z</dcterms:modified>
</cp:coreProperties>
</file>